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1164E9" w14:textId="77777777" w:rsidR="00A869BC" w:rsidRPr="00B03438" w:rsidRDefault="00A869BC" w:rsidP="00A869BC">
      <w:pPr>
        <w:spacing w:after="0" w:line="240" w:lineRule="auto"/>
        <w:jc w:val="right"/>
        <w:rPr>
          <w:rFonts w:ascii="Times New Roman" w:eastAsia="Times New Roman" w:hAnsi="Times New Roman" w:cs="Times New Roman"/>
          <w:sz w:val="24"/>
          <w:szCs w:val="24"/>
        </w:rPr>
      </w:pPr>
      <w:r w:rsidRPr="00A869BC">
        <w:rPr>
          <w:rFonts w:ascii="Calibri" w:eastAsia="Times New Roman" w:hAnsi="Calibri" w:cs="Calibri"/>
          <w:color w:val="000000"/>
          <w:sz w:val="24"/>
          <w:szCs w:val="24"/>
        </w:rPr>
        <w:t>      </w:t>
      </w:r>
      <w:r w:rsidRPr="00B03438">
        <w:rPr>
          <w:rFonts w:ascii="Calibri" w:eastAsia="Times New Roman" w:hAnsi="Calibri" w:cs="Calibri"/>
          <w:noProof/>
          <w:color w:val="000000"/>
          <w:sz w:val="24"/>
          <w:szCs w:val="24"/>
          <w:bdr w:val="none" w:sz="0" w:space="0" w:color="auto" w:frame="1"/>
        </w:rPr>
        <w:drawing>
          <wp:inline distT="0" distB="0" distL="0" distR="0" wp14:anchorId="2512899C" wp14:editId="5335E8BB">
            <wp:extent cx="2028825" cy="6953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28825" cy="695325"/>
                    </a:xfrm>
                    <a:prstGeom prst="rect">
                      <a:avLst/>
                    </a:prstGeom>
                    <a:noFill/>
                    <a:ln>
                      <a:noFill/>
                    </a:ln>
                  </pic:spPr>
                </pic:pic>
              </a:graphicData>
            </a:graphic>
          </wp:inline>
        </w:drawing>
      </w:r>
    </w:p>
    <w:p w14:paraId="0459157E" w14:textId="77777777" w:rsidR="00A869BC" w:rsidRPr="00B03438" w:rsidRDefault="00A869BC" w:rsidP="00A869BC">
      <w:pPr>
        <w:spacing w:after="240" w:line="240" w:lineRule="auto"/>
        <w:rPr>
          <w:rFonts w:eastAsia="Times New Roman" w:cstheme="minorHAnsi"/>
          <w:sz w:val="24"/>
          <w:szCs w:val="24"/>
        </w:rPr>
      </w:pPr>
    </w:p>
    <w:p w14:paraId="7FD23EE6" w14:textId="1653B268" w:rsidR="00A869BC" w:rsidRPr="001640BC" w:rsidRDefault="00A869BC" w:rsidP="001640BC">
      <w:pPr>
        <w:spacing w:after="0" w:line="240" w:lineRule="auto"/>
        <w:jc w:val="center"/>
        <w:rPr>
          <w:rFonts w:ascii="Calibri" w:eastAsia="Times New Roman" w:hAnsi="Calibri" w:cs="Calibri"/>
          <w:b/>
          <w:color w:val="000000"/>
          <w:sz w:val="24"/>
          <w:szCs w:val="24"/>
        </w:rPr>
      </w:pPr>
      <w:r w:rsidRPr="001640BC">
        <w:rPr>
          <w:rFonts w:ascii="Calibri" w:eastAsia="Times New Roman" w:hAnsi="Calibri" w:cs="Calibri"/>
          <w:b/>
          <w:bCs/>
          <w:color w:val="000000"/>
          <w:sz w:val="24"/>
          <w:szCs w:val="24"/>
        </w:rPr>
        <w:t>Державна установа</w:t>
      </w:r>
      <w:r w:rsidRPr="001640BC">
        <w:rPr>
          <w:rFonts w:ascii="Calibri" w:eastAsia="Times New Roman" w:hAnsi="Calibri" w:cs="Calibri"/>
          <w:b/>
          <w:bCs/>
          <w:color w:val="000000"/>
          <w:sz w:val="24"/>
          <w:szCs w:val="24"/>
        </w:rPr>
        <w:br/>
        <w:t xml:space="preserve">«Центр громадського здоров’я Міністерства охорони здоров’я України» оголошує конкурс на відбір </w:t>
      </w:r>
      <w:r w:rsidR="001640BC" w:rsidRPr="001640BC">
        <w:rPr>
          <w:rFonts w:ascii="Calibri" w:eastAsia="Times New Roman" w:hAnsi="Calibri" w:cs="Calibri"/>
          <w:b/>
          <w:color w:val="000000"/>
          <w:sz w:val="24"/>
          <w:szCs w:val="24"/>
        </w:rPr>
        <w:t>Консультант</w:t>
      </w:r>
      <w:r w:rsidR="001640BC" w:rsidRPr="001640BC">
        <w:rPr>
          <w:rFonts w:ascii="Calibri" w:eastAsia="Times New Roman" w:hAnsi="Calibri" w:cs="Calibri"/>
          <w:b/>
          <w:color w:val="000000"/>
          <w:sz w:val="24"/>
          <w:szCs w:val="24"/>
        </w:rPr>
        <w:t>а</w:t>
      </w:r>
      <w:r w:rsidR="001640BC" w:rsidRPr="001640BC">
        <w:rPr>
          <w:rFonts w:ascii="Calibri" w:eastAsia="Times New Roman" w:hAnsi="Calibri" w:cs="Calibri"/>
          <w:b/>
          <w:color w:val="000000"/>
          <w:sz w:val="24"/>
          <w:szCs w:val="24"/>
        </w:rPr>
        <w:t xml:space="preserve"> з налаштування серверних </w:t>
      </w:r>
      <w:proofErr w:type="spellStart"/>
      <w:r w:rsidR="001640BC" w:rsidRPr="001640BC">
        <w:rPr>
          <w:rFonts w:ascii="Calibri" w:eastAsia="Times New Roman" w:hAnsi="Calibri" w:cs="Calibri"/>
          <w:b/>
          <w:color w:val="000000"/>
          <w:sz w:val="24"/>
          <w:szCs w:val="24"/>
        </w:rPr>
        <w:t>потужностей</w:t>
      </w:r>
      <w:proofErr w:type="spellEnd"/>
      <w:r w:rsidR="001640BC">
        <w:rPr>
          <w:rFonts w:ascii="Calibri" w:eastAsia="Times New Roman" w:hAnsi="Calibri" w:cs="Calibri"/>
          <w:b/>
          <w:color w:val="000000"/>
          <w:sz w:val="24"/>
          <w:szCs w:val="24"/>
        </w:rPr>
        <w:t xml:space="preserve"> </w:t>
      </w:r>
      <w:r w:rsidR="004019AC" w:rsidRPr="00B03438">
        <w:rPr>
          <w:rFonts w:ascii="Calibri" w:eastAsia="Times New Roman" w:hAnsi="Calibri" w:cs="Calibri"/>
          <w:b/>
          <w:bCs/>
          <w:color w:val="000000"/>
          <w:sz w:val="24"/>
          <w:szCs w:val="24"/>
        </w:rPr>
        <w:t>в рамках</w:t>
      </w:r>
      <w:bookmarkStart w:id="0" w:name="_GoBack"/>
      <w:bookmarkEnd w:id="0"/>
      <w:r w:rsidR="006446FA" w:rsidRPr="00B03438">
        <w:rPr>
          <w:rFonts w:ascii="Calibri" w:eastAsia="Times New Roman" w:hAnsi="Calibri" w:cs="Calibri"/>
          <w:b/>
          <w:bCs/>
          <w:color w:val="000000"/>
          <w:sz w:val="24"/>
          <w:szCs w:val="24"/>
        </w:rPr>
        <w:t xml:space="preserve"> проекту "</w:t>
      </w:r>
      <w:r w:rsidR="00E17606" w:rsidRPr="00E17606">
        <w:rPr>
          <w:rFonts w:ascii="Calibri" w:eastAsia="Times New Roman" w:hAnsi="Calibri" w:cs="Calibri"/>
          <w:b/>
          <w:bCs/>
          <w:color w:val="000000"/>
          <w:sz w:val="24"/>
          <w:szCs w:val="24"/>
        </w:rPr>
        <w:t xml:space="preserve">Впровадження МКХ-11 в Україні </w:t>
      </w:r>
      <w:r w:rsidR="006446FA" w:rsidRPr="00B03438">
        <w:rPr>
          <w:rFonts w:ascii="Calibri" w:eastAsia="Times New Roman" w:hAnsi="Calibri" w:cs="Calibri"/>
          <w:b/>
          <w:bCs/>
          <w:color w:val="000000"/>
          <w:sz w:val="24"/>
          <w:szCs w:val="24"/>
        </w:rPr>
        <w:t>"</w:t>
      </w:r>
    </w:p>
    <w:p w14:paraId="3FC40A58" w14:textId="77777777" w:rsidR="00A869BC" w:rsidRPr="00B03438" w:rsidRDefault="00A869BC" w:rsidP="00336EEA">
      <w:pPr>
        <w:shd w:val="clear" w:color="auto" w:fill="FFFFFF"/>
        <w:spacing w:after="0" w:line="240" w:lineRule="auto"/>
        <w:jc w:val="center"/>
        <w:rPr>
          <w:rFonts w:ascii="Calibri" w:eastAsia="Times New Roman" w:hAnsi="Calibri" w:cs="Calibri"/>
          <w:sz w:val="24"/>
          <w:szCs w:val="24"/>
        </w:rPr>
      </w:pPr>
      <w:r w:rsidRPr="00B03438">
        <w:rPr>
          <w:rFonts w:ascii="Calibri" w:eastAsia="Times New Roman" w:hAnsi="Calibri" w:cs="Calibri"/>
          <w:sz w:val="24"/>
          <w:szCs w:val="24"/>
        </w:rPr>
        <w:t> </w:t>
      </w:r>
    </w:p>
    <w:p w14:paraId="150561B3" w14:textId="2AAF9191" w:rsidR="00A869BC" w:rsidRPr="00164848" w:rsidRDefault="00A869BC" w:rsidP="00E22FA7">
      <w:pPr>
        <w:spacing w:after="0" w:line="240" w:lineRule="auto"/>
        <w:jc w:val="both"/>
        <w:rPr>
          <w:rFonts w:ascii="Calibri" w:eastAsia="Times New Roman" w:hAnsi="Calibri" w:cs="Calibri"/>
          <w:color w:val="000000"/>
          <w:sz w:val="24"/>
          <w:szCs w:val="24"/>
        </w:rPr>
      </w:pPr>
      <w:r w:rsidRPr="00B03438">
        <w:rPr>
          <w:rFonts w:ascii="Calibri" w:eastAsia="Times New Roman" w:hAnsi="Calibri" w:cs="Calibri"/>
          <w:b/>
          <w:bCs/>
          <w:color w:val="000000"/>
          <w:sz w:val="24"/>
          <w:szCs w:val="24"/>
        </w:rPr>
        <w:t xml:space="preserve">Назва позиції: </w:t>
      </w:r>
      <w:r w:rsidR="00F26F02" w:rsidRPr="00B03438">
        <w:rPr>
          <w:rFonts w:ascii="Calibri" w:eastAsia="Times New Roman" w:hAnsi="Calibri" w:cs="Calibri"/>
          <w:color w:val="000000"/>
          <w:sz w:val="24"/>
          <w:szCs w:val="24"/>
        </w:rPr>
        <w:t xml:space="preserve">Консультант </w:t>
      </w:r>
      <w:r w:rsidR="00BD682A" w:rsidRPr="00B03438">
        <w:rPr>
          <w:rFonts w:ascii="Calibri" w:eastAsia="Times New Roman" w:hAnsi="Calibri" w:cs="Calibri"/>
          <w:color w:val="000000"/>
          <w:sz w:val="24"/>
          <w:szCs w:val="24"/>
        </w:rPr>
        <w:t xml:space="preserve">з </w:t>
      </w:r>
      <w:r w:rsidR="00164848">
        <w:rPr>
          <w:rFonts w:ascii="Calibri" w:eastAsia="Times New Roman" w:hAnsi="Calibri" w:cs="Calibri"/>
          <w:color w:val="000000"/>
          <w:sz w:val="24"/>
          <w:szCs w:val="24"/>
        </w:rPr>
        <w:t xml:space="preserve">налаштування серверних </w:t>
      </w:r>
      <w:proofErr w:type="spellStart"/>
      <w:r w:rsidR="00164848">
        <w:rPr>
          <w:rFonts w:ascii="Calibri" w:eastAsia="Times New Roman" w:hAnsi="Calibri" w:cs="Calibri"/>
          <w:color w:val="000000"/>
          <w:sz w:val="24"/>
          <w:szCs w:val="24"/>
        </w:rPr>
        <w:t>потужностей</w:t>
      </w:r>
      <w:proofErr w:type="spellEnd"/>
    </w:p>
    <w:p w14:paraId="50BDF87A" w14:textId="5E816CC5" w:rsidR="00E22FA7" w:rsidRPr="00B03438" w:rsidRDefault="00E22FA7" w:rsidP="00E22FA7">
      <w:pPr>
        <w:spacing w:after="0" w:line="240" w:lineRule="auto"/>
        <w:jc w:val="both"/>
        <w:rPr>
          <w:rFonts w:ascii="Calibri" w:eastAsia="Times New Roman" w:hAnsi="Calibri" w:cs="Calibri"/>
          <w:sz w:val="24"/>
          <w:szCs w:val="24"/>
        </w:rPr>
      </w:pPr>
    </w:p>
    <w:p w14:paraId="5D7A6A70" w14:textId="59C56A18" w:rsidR="00372F35" w:rsidRPr="00B03438" w:rsidRDefault="00C55C3F" w:rsidP="00C55C3F">
      <w:pPr>
        <w:shd w:val="clear" w:color="auto" w:fill="FFFFFF"/>
        <w:rPr>
          <w:rFonts w:ascii="Calibri" w:hAnsi="Calibri" w:cs="Calibri"/>
          <w:color w:val="000000"/>
          <w:sz w:val="24"/>
          <w:szCs w:val="24"/>
        </w:rPr>
      </w:pPr>
      <w:r w:rsidRPr="00B03438">
        <w:rPr>
          <w:rFonts w:ascii="Calibri" w:hAnsi="Calibri" w:cs="Calibri"/>
          <w:b/>
          <w:bCs/>
          <w:color w:val="000000"/>
          <w:sz w:val="24"/>
          <w:szCs w:val="24"/>
        </w:rPr>
        <w:t xml:space="preserve">Термін надання послуг: </w:t>
      </w:r>
      <w:r w:rsidR="00E17606">
        <w:rPr>
          <w:rFonts w:ascii="Calibri" w:hAnsi="Calibri" w:cs="Calibri"/>
          <w:color w:val="000000"/>
          <w:sz w:val="24"/>
          <w:szCs w:val="24"/>
        </w:rPr>
        <w:t>грудень 2024</w:t>
      </w:r>
      <w:r w:rsidR="006D190F" w:rsidRPr="00B03438">
        <w:rPr>
          <w:rFonts w:ascii="Calibri" w:hAnsi="Calibri" w:cs="Calibri"/>
          <w:color w:val="000000"/>
          <w:sz w:val="24"/>
          <w:szCs w:val="24"/>
        </w:rPr>
        <w:t>-</w:t>
      </w:r>
      <w:r w:rsidR="00E17606">
        <w:rPr>
          <w:rFonts w:ascii="Calibri" w:hAnsi="Calibri" w:cs="Calibri"/>
          <w:color w:val="000000"/>
          <w:sz w:val="24"/>
          <w:szCs w:val="24"/>
        </w:rPr>
        <w:t>лютий 2025</w:t>
      </w:r>
    </w:p>
    <w:p w14:paraId="3FD691B6" w14:textId="77777777" w:rsidR="00372F35" w:rsidRPr="00B03438" w:rsidRDefault="00372F35" w:rsidP="00372F35">
      <w:pPr>
        <w:spacing w:after="0" w:line="240" w:lineRule="auto"/>
        <w:jc w:val="both"/>
        <w:rPr>
          <w:rFonts w:ascii="Calibri" w:eastAsia="Times New Roman" w:hAnsi="Calibri" w:cs="Calibri"/>
          <w:b/>
          <w:sz w:val="24"/>
          <w:szCs w:val="24"/>
        </w:rPr>
      </w:pPr>
      <w:r w:rsidRPr="00B03438">
        <w:rPr>
          <w:rFonts w:ascii="Calibri" w:eastAsia="Times New Roman" w:hAnsi="Calibri" w:cs="Calibri"/>
          <w:b/>
          <w:sz w:val="24"/>
          <w:szCs w:val="24"/>
        </w:rPr>
        <w:t>Інформація щодо установи:</w:t>
      </w:r>
    </w:p>
    <w:p w14:paraId="359828FE" w14:textId="30E71977" w:rsidR="00372F35" w:rsidRPr="00B03438" w:rsidRDefault="00372F35" w:rsidP="0067210D">
      <w:pPr>
        <w:spacing w:after="0" w:line="240" w:lineRule="auto"/>
        <w:ind w:firstLine="720"/>
        <w:jc w:val="both"/>
        <w:rPr>
          <w:rFonts w:ascii="Calibri" w:eastAsia="Times New Roman" w:hAnsi="Calibri" w:cs="Calibri"/>
          <w:sz w:val="24"/>
          <w:szCs w:val="24"/>
        </w:rPr>
      </w:pPr>
      <w:r w:rsidRPr="00B03438">
        <w:rPr>
          <w:rFonts w:ascii="Calibri" w:eastAsia="Times New Roman" w:hAnsi="Calibri" w:cs="Calibri"/>
          <w:sz w:val="24"/>
          <w:szCs w:val="24"/>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1FF2CD0C" w14:textId="42CD7BA2" w:rsidR="00A869BC" w:rsidRPr="00B03438" w:rsidRDefault="00A869BC" w:rsidP="00336EEA">
      <w:pPr>
        <w:shd w:val="clear" w:color="auto" w:fill="FFFFFF"/>
        <w:spacing w:after="0" w:line="240" w:lineRule="auto"/>
        <w:rPr>
          <w:rFonts w:ascii="Calibri" w:eastAsia="Times New Roman" w:hAnsi="Calibri" w:cs="Calibri"/>
          <w:sz w:val="24"/>
          <w:szCs w:val="24"/>
        </w:rPr>
      </w:pPr>
    </w:p>
    <w:p w14:paraId="40B1178E" w14:textId="1F99ADC1" w:rsidR="00A869BC" w:rsidRPr="00B03438" w:rsidRDefault="00F26F02" w:rsidP="00336EEA">
      <w:pPr>
        <w:shd w:val="clear" w:color="auto" w:fill="FFFFFF"/>
        <w:spacing w:after="0" w:line="240" w:lineRule="auto"/>
        <w:rPr>
          <w:rFonts w:ascii="Calibri" w:eastAsia="Times New Roman" w:hAnsi="Calibri" w:cs="Calibri"/>
          <w:color w:val="000000"/>
          <w:sz w:val="24"/>
          <w:szCs w:val="24"/>
        </w:rPr>
      </w:pPr>
      <w:r w:rsidRPr="00B03438">
        <w:rPr>
          <w:rFonts w:ascii="Calibri" w:eastAsia="Times New Roman" w:hAnsi="Calibri" w:cs="Calibri"/>
          <w:b/>
          <w:bCs/>
          <w:color w:val="000000"/>
          <w:sz w:val="24"/>
          <w:szCs w:val="24"/>
        </w:rPr>
        <w:t>Завдання</w:t>
      </w:r>
      <w:r w:rsidR="00A869BC" w:rsidRPr="00B03438">
        <w:rPr>
          <w:rFonts w:ascii="Calibri" w:eastAsia="Times New Roman" w:hAnsi="Calibri" w:cs="Calibri"/>
          <w:color w:val="000000"/>
          <w:sz w:val="24"/>
          <w:szCs w:val="24"/>
        </w:rPr>
        <w:t>:</w:t>
      </w:r>
    </w:p>
    <w:p w14:paraId="2819D91E" w14:textId="77777777" w:rsidR="00F26F02" w:rsidRPr="00B03438" w:rsidRDefault="00F26F02" w:rsidP="00336EEA">
      <w:pPr>
        <w:shd w:val="clear" w:color="auto" w:fill="FFFFFF"/>
        <w:spacing w:after="0" w:line="240" w:lineRule="auto"/>
        <w:rPr>
          <w:rFonts w:ascii="Calibri" w:eastAsia="Times New Roman" w:hAnsi="Calibri" w:cs="Calibri"/>
          <w:color w:val="000000"/>
          <w:sz w:val="24"/>
          <w:szCs w:val="24"/>
        </w:rPr>
      </w:pPr>
    </w:p>
    <w:p w14:paraId="27624F49" w14:textId="71874376" w:rsidR="000E2405" w:rsidRPr="00B03438" w:rsidRDefault="000E2405" w:rsidP="000E2405">
      <w:pPr>
        <w:pStyle w:val="a3"/>
        <w:numPr>
          <w:ilvl w:val="0"/>
          <w:numId w:val="3"/>
        </w:numPr>
        <w:shd w:val="clear" w:color="auto" w:fill="FFFFFF"/>
        <w:spacing w:after="0" w:line="240" w:lineRule="auto"/>
        <w:rPr>
          <w:rFonts w:ascii="Calibri" w:eastAsia="Times New Roman" w:hAnsi="Calibri" w:cs="Calibri"/>
          <w:sz w:val="24"/>
          <w:szCs w:val="24"/>
        </w:rPr>
      </w:pPr>
      <w:r w:rsidRPr="00B03438">
        <w:rPr>
          <w:rFonts w:ascii="Calibri" w:eastAsia="Times New Roman" w:hAnsi="Calibri" w:cs="Calibri"/>
          <w:sz w:val="24"/>
          <w:szCs w:val="24"/>
        </w:rPr>
        <w:t xml:space="preserve">Послуги з </w:t>
      </w:r>
      <w:r w:rsidR="004F2DA4">
        <w:rPr>
          <w:rFonts w:ascii="Calibri" w:eastAsia="Times New Roman" w:hAnsi="Calibri" w:cs="Calibri"/>
          <w:sz w:val="24"/>
          <w:szCs w:val="24"/>
        </w:rPr>
        <w:t xml:space="preserve">налаштування серверного середовища для розгортання </w:t>
      </w:r>
      <w:r w:rsidR="00EB66D7">
        <w:rPr>
          <w:rFonts w:ascii="Calibri" w:eastAsia="Times New Roman" w:hAnsi="Calibri" w:cs="Calibri"/>
          <w:sz w:val="24"/>
          <w:szCs w:val="24"/>
        </w:rPr>
        <w:t>інформаційної системи «Санітарно епідеміологічна статистична інформація»</w:t>
      </w:r>
      <w:r w:rsidR="001F0DD9">
        <w:rPr>
          <w:rFonts w:ascii="Calibri" w:eastAsia="Times New Roman" w:hAnsi="Calibri" w:cs="Calibri"/>
          <w:sz w:val="24"/>
          <w:szCs w:val="24"/>
        </w:rPr>
        <w:t xml:space="preserve"> (далі – Система)</w:t>
      </w:r>
      <w:r w:rsidRPr="00B03438">
        <w:rPr>
          <w:rFonts w:ascii="Calibri" w:eastAsia="Times New Roman" w:hAnsi="Calibri" w:cs="Calibri"/>
          <w:sz w:val="24"/>
          <w:szCs w:val="24"/>
        </w:rPr>
        <w:t>;</w:t>
      </w:r>
    </w:p>
    <w:p w14:paraId="67F6D55D" w14:textId="7BF15F4A" w:rsidR="000E2405" w:rsidRPr="00B03438" w:rsidRDefault="000E2405" w:rsidP="000E2405">
      <w:pPr>
        <w:pStyle w:val="a3"/>
        <w:numPr>
          <w:ilvl w:val="0"/>
          <w:numId w:val="3"/>
        </w:numPr>
        <w:shd w:val="clear" w:color="auto" w:fill="FFFFFF"/>
        <w:spacing w:after="0" w:line="240" w:lineRule="auto"/>
        <w:rPr>
          <w:rFonts w:ascii="Calibri" w:eastAsia="Times New Roman" w:hAnsi="Calibri" w:cs="Calibri"/>
          <w:sz w:val="24"/>
          <w:szCs w:val="24"/>
        </w:rPr>
      </w:pPr>
      <w:r w:rsidRPr="00B03438">
        <w:rPr>
          <w:rFonts w:ascii="Calibri" w:eastAsia="Times New Roman" w:hAnsi="Calibri" w:cs="Calibri"/>
          <w:sz w:val="24"/>
          <w:szCs w:val="24"/>
        </w:rPr>
        <w:t xml:space="preserve">Послуги з </w:t>
      </w:r>
      <w:r w:rsidR="001F0DD9">
        <w:rPr>
          <w:rFonts w:ascii="Calibri" w:eastAsia="Times New Roman" w:hAnsi="Calibri" w:cs="Calibri"/>
          <w:sz w:val="24"/>
          <w:szCs w:val="24"/>
        </w:rPr>
        <w:t xml:space="preserve">розподілення серверних </w:t>
      </w:r>
      <w:proofErr w:type="spellStart"/>
      <w:r w:rsidR="001F0DD9">
        <w:rPr>
          <w:rFonts w:ascii="Calibri" w:eastAsia="Times New Roman" w:hAnsi="Calibri" w:cs="Calibri"/>
          <w:sz w:val="24"/>
          <w:szCs w:val="24"/>
        </w:rPr>
        <w:t>потужностей</w:t>
      </w:r>
      <w:proofErr w:type="spellEnd"/>
      <w:r w:rsidR="001F0DD9">
        <w:rPr>
          <w:rFonts w:ascii="Calibri" w:eastAsia="Times New Roman" w:hAnsi="Calibri" w:cs="Calibri"/>
          <w:sz w:val="24"/>
          <w:szCs w:val="24"/>
        </w:rPr>
        <w:t xml:space="preserve"> для коректної роботи Системи</w:t>
      </w:r>
      <w:r w:rsidRPr="00B03438">
        <w:rPr>
          <w:rFonts w:ascii="Calibri" w:eastAsia="Times New Roman" w:hAnsi="Calibri" w:cs="Calibri"/>
          <w:sz w:val="24"/>
          <w:szCs w:val="24"/>
        </w:rPr>
        <w:t>;</w:t>
      </w:r>
    </w:p>
    <w:p w14:paraId="3A083C9C" w14:textId="186CD002" w:rsidR="000E2405" w:rsidRPr="00B03438" w:rsidRDefault="000E2405" w:rsidP="000E2405">
      <w:pPr>
        <w:pStyle w:val="a3"/>
        <w:numPr>
          <w:ilvl w:val="0"/>
          <w:numId w:val="3"/>
        </w:numPr>
        <w:shd w:val="clear" w:color="auto" w:fill="FFFFFF"/>
        <w:spacing w:after="0" w:line="240" w:lineRule="auto"/>
        <w:rPr>
          <w:rFonts w:ascii="Calibri" w:eastAsia="Times New Roman" w:hAnsi="Calibri" w:cs="Calibri"/>
          <w:sz w:val="24"/>
          <w:szCs w:val="24"/>
        </w:rPr>
      </w:pPr>
      <w:r w:rsidRPr="00B03438">
        <w:rPr>
          <w:rFonts w:ascii="Calibri" w:eastAsia="Times New Roman" w:hAnsi="Calibri" w:cs="Calibri"/>
          <w:sz w:val="24"/>
          <w:szCs w:val="24"/>
        </w:rPr>
        <w:t xml:space="preserve">Послуги з </w:t>
      </w:r>
      <w:r w:rsidR="006F6A69">
        <w:rPr>
          <w:rFonts w:ascii="Calibri" w:eastAsia="Times New Roman" w:hAnsi="Calibri" w:cs="Calibri"/>
          <w:sz w:val="24"/>
          <w:szCs w:val="24"/>
        </w:rPr>
        <w:t xml:space="preserve">конфігурації мережевого </w:t>
      </w:r>
      <w:r w:rsidR="00557B86">
        <w:rPr>
          <w:rFonts w:ascii="Calibri" w:eastAsia="Times New Roman" w:hAnsi="Calibri" w:cs="Calibri"/>
          <w:sz w:val="24"/>
          <w:szCs w:val="24"/>
        </w:rPr>
        <w:t>обладнання та налаштування ІР-адреси</w:t>
      </w:r>
      <w:r w:rsidRPr="00B03438">
        <w:rPr>
          <w:rFonts w:ascii="Calibri" w:eastAsia="Times New Roman" w:hAnsi="Calibri" w:cs="Calibri"/>
          <w:sz w:val="24"/>
          <w:szCs w:val="24"/>
        </w:rPr>
        <w:t>;</w:t>
      </w:r>
    </w:p>
    <w:p w14:paraId="64E18663" w14:textId="2CE74B65" w:rsidR="000E2405" w:rsidRDefault="000E2405" w:rsidP="00D152A3">
      <w:pPr>
        <w:pStyle w:val="a3"/>
        <w:numPr>
          <w:ilvl w:val="0"/>
          <w:numId w:val="3"/>
        </w:numPr>
        <w:shd w:val="clear" w:color="auto" w:fill="FFFFFF"/>
        <w:spacing w:after="0" w:line="240" w:lineRule="auto"/>
        <w:rPr>
          <w:rFonts w:ascii="Calibri" w:eastAsia="Times New Roman" w:hAnsi="Calibri" w:cs="Calibri"/>
          <w:sz w:val="24"/>
          <w:szCs w:val="24"/>
        </w:rPr>
      </w:pPr>
      <w:r w:rsidRPr="00C956EC">
        <w:rPr>
          <w:rFonts w:ascii="Calibri" w:eastAsia="Times New Roman" w:hAnsi="Calibri" w:cs="Calibri"/>
          <w:sz w:val="24"/>
          <w:szCs w:val="24"/>
        </w:rPr>
        <w:t xml:space="preserve">Послуги з </w:t>
      </w:r>
      <w:r w:rsidR="00C956EC" w:rsidRPr="00C956EC">
        <w:rPr>
          <w:rFonts w:ascii="Calibri" w:eastAsia="Times New Roman" w:hAnsi="Calibri" w:cs="Calibri"/>
          <w:sz w:val="24"/>
          <w:szCs w:val="24"/>
        </w:rPr>
        <w:t>налаштування системи моніторингу для відстеження продуктивності Системи</w:t>
      </w:r>
      <w:r w:rsidRPr="00C956EC">
        <w:rPr>
          <w:rFonts w:ascii="Calibri" w:eastAsia="Times New Roman" w:hAnsi="Calibri" w:cs="Calibri"/>
          <w:sz w:val="24"/>
          <w:szCs w:val="24"/>
        </w:rPr>
        <w:t>;</w:t>
      </w:r>
    </w:p>
    <w:p w14:paraId="40442A72" w14:textId="77777777" w:rsidR="0072034F" w:rsidRPr="00C956EC" w:rsidRDefault="0072034F" w:rsidP="0072034F">
      <w:pPr>
        <w:pStyle w:val="a3"/>
        <w:shd w:val="clear" w:color="auto" w:fill="FFFFFF"/>
        <w:spacing w:after="0" w:line="240" w:lineRule="auto"/>
        <w:rPr>
          <w:rFonts w:ascii="Calibri" w:eastAsia="Times New Roman" w:hAnsi="Calibri" w:cs="Calibri"/>
          <w:sz w:val="24"/>
          <w:szCs w:val="24"/>
        </w:rPr>
      </w:pPr>
    </w:p>
    <w:p w14:paraId="3DFE6016" w14:textId="121D3F91" w:rsidR="00A869BC" w:rsidRDefault="00A869BC" w:rsidP="00336EEA">
      <w:pPr>
        <w:shd w:val="clear" w:color="auto" w:fill="FFFFFF"/>
        <w:spacing w:after="0" w:line="240" w:lineRule="auto"/>
        <w:rPr>
          <w:rFonts w:ascii="Calibri" w:eastAsia="Times New Roman" w:hAnsi="Calibri" w:cs="Calibri"/>
          <w:b/>
          <w:bCs/>
          <w:color w:val="000000"/>
          <w:sz w:val="24"/>
          <w:szCs w:val="24"/>
        </w:rPr>
      </w:pPr>
      <w:r w:rsidRPr="00B03438">
        <w:rPr>
          <w:rFonts w:ascii="Calibri" w:eastAsia="Times New Roman" w:hAnsi="Calibri" w:cs="Calibri"/>
          <w:b/>
          <w:bCs/>
          <w:color w:val="000000"/>
          <w:sz w:val="24"/>
          <w:szCs w:val="24"/>
        </w:rPr>
        <w:t>Вимоги до професійної компетентності:</w:t>
      </w:r>
    </w:p>
    <w:p w14:paraId="071C6396" w14:textId="77777777" w:rsidR="0072034F" w:rsidRPr="00B03438" w:rsidRDefault="0072034F" w:rsidP="00336EEA">
      <w:pPr>
        <w:shd w:val="clear" w:color="auto" w:fill="FFFFFF"/>
        <w:spacing w:after="0" w:line="240" w:lineRule="auto"/>
        <w:rPr>
          <w:rFonts w:ascii="Calibri" w:eastAsia="Times New Roman" w:hAnsi="Calibri" w:cs="Calibri"/>
          <w:sz w:val="24"/>
          <w:szCs w:val="24"/>
        </w:rPr>
      </w:pPr>
    </w:p>
    <w:p w14:paraId="7E2D8E6C" w14:textId="77777777" w:rsidR="005F2F26" w:rsidRPr="0072034F" w:rsidRDefault="005F2F26" w:rsidP="0072034F">
      <w:pPr>
        <w:pStyle w:val="a3"/>
        <w:numPr>
          <w:ilvl w:val="0"/>
          <w:numId w:val="4"/>
        </w:numPr>
        <w:shd w:val="clear" w:color="auto" w:fill="FFFFFF"/>
        <w:spacing w:after="0" w:line="240" w:lineRule="auto"/>
        <w:rPr>
          <w:rFonts w:ascii="Calibri" w:eastAsia="Times New Roman" w:hAnsi="Calibri" w:cs="Calibri"/>
          <w:sz w:val="24"/>
          <w:szCs w:val="24"/>
        </w:rPr>
      </w:pPr>
      <w:r w:rsidRPr="0072034F">
        <w:rPr>
          <w:rFonts w:ascii="Calibri" w:eastAsia="Times New Roman" w:hAnsi="Calibri" w:cs="Calibri"/>
          <w:sz w:val="24"/>
          <w:szCs w:val="24"/>
        </w:rPr>
        <w:t>Вища освіта (в галузі інформаційних технологій/комп'ютерної інженерії, статистика та схожі);</w:t>
      </w:r>
    </w:p>
    <w:p w14:paraId="6D9A1EE3" w14:textId="3C39C1F2" w:rsidR="005F2F26" w:rsidRPr="00B03438" w:rsidRDefault="005F2F26" w:rsidP="005F2F26">
      <w:pPr>
        <w:pStyle w:val="a3"/>
        <w:numPr>
          <w:ilvl w:val="0"/>
          <w:numId w:val="3"/>
        </w:numPr>
        <w:shd w:val="clear" w:color="auto" w:fill="FFFFFF"/>
        <w:spacing w:after="0" w:line="240" w:lineRule="auto"/>
        <w:rPr>
          <w:rFonts w:ascii="Calibri" w:eastAsia="Times New Roman" w:hAnsi="Calibri" w:cs="Calibri"/>
          <w:sz w:val="24"/>
          <w:szCs w:val="24"/>
        </w:rPr>
      </w:pPr>
      <w:r w:rsidRPr="00B03438">
        <w:rPr>
          <w:rFonts w:ascii="Calibri" w:eastAsia="Times New Roman" w:hAnsi="Calibri" w:cs="Calibri"/>
          <w:sz w:val="24"/>
          <w:szCs w:val="24"/>
        </w:rPr>
        <w:t>Досвід у бізнес/системному аналізі та впровадженні ІТ-проектів буде перевагою;</w:t>
      </w:r>
    </w:p>
    <w:p w14:paraId="296E4852" w14:textId="4B9C8AA5" w:rsidR="005F2F26" w:rsidRPr="00B03438" w:rsidRDefault="005F2F26" w:rsidP="005F2F26">
      <w:pPr>
        <w:pStyle w:val="a3"/>
        <w:numPr>
          <w:ilvl w:val="0"/>
          <w:numId w:val="3"/>
        </w:numPr>
        <w:shd w:val="clear" w:color="auto" w:fill="FFFFFF"/>
        <w:spacing w:after="0" w:line="240" w:lineRule="auto"/>
        <w:rPr>
          <w:rFonts w:ascii="Calibri" w:eastAsia="Times New Roman" w:hAnsi="Calibri" w:cs="Calibri"/>
          <w:sz w:val="24"/>
          <w:szCs w:val="24"/>
        </w:rPr>
      </w:pPr>
      <w:r w:rsidRPr="00B03438">
        <w:rPr>
          <w:rFonts w:ascii="Calibri" w:eastAsia="Times New Roman" w:hAnsi="Calibri" w:cs="Calibri"/>
          <w:sz w:val="24"/>
          <w:szCs w:val="24"/>
        </w:rPr>
        <w:t xml:space="preserve">Маєте досвід </w:t>
      </w:r>
      <w:r w:rsidR="00860565">
        <w:rPr>
          <w:rFonts w:ascii="Calibri" w:eastAsia="Times New Roman" w:hAnsi="Calibri" w:cs="Calibri"/>
          <w:sz w:val="24"/>
          <w:szCs w:val="24"/>
        </w:rPr>
        <w:t xml:space="preserve">налаштування серверних </w:t>
      </w:r>
      <w:proofErr w:type="spellStart"/>
      <w:r w:rsidR="00860565">
        <w:rPr>
          <w:rFonts w:ascii="Calibri" w:eastAsia="Times New Roman" w:hAnsi="Calibri" w:cs="Calibri"/>
          <w:sz w:val="24"/>
          <w:szCs w:val="24"/>
        </w:rPr>
        <w:t>потужностей</w:t>
      </w:r>
      <w:proofErr w:type="spellEnd"/>
      <w:r w:rsidRPr="00B03438">
        <w:rPr>
          <w:rFonts w:ascii="Calibri" w:eastAsia="Times New Roman" w:hAnsi="Calibri" w:cs="Calibri"/>
          <w:sz w:val="24"/>
          <w:szCs w:val="24"/>
        </w:rPr>
        <w:t>;</w:t>
      </w:r>
    </w:p>
    <w:p w14:paraId="58655A9A" w14:textId="2FB859FE" w:rsidR="005F2F26" w:rsidRPr="00B03438" w:rsidRDefault="005F2F26" w:rsidP="005F2F26">
      <w:pPr>
        <w:pStyle w:val="a3"/>
        <w:numPr>
          <w:ilvl w:val="0"/>
          <w:numId w:val="3"/>
        </w:numPr>
        <w:shd w:val="clear" w:color="auto" w:fill="FFFFFF"/>
        <w:spacing w:after="0" w:line="240" w:lineRule="auto"/>
        <w:rPr>
          <w:rFonts w:ascii="Calibri" w:eastAsia="Times New Roman" w:hAnsi="Calibri" w:cs="Calibri"/>
          <w:sz w:val="24"/>
          <w:szCs w:val="24"/>
        </w:rPr>
      </w:pPr>
      <w:r w:rsidRPr="00B03438">
        <w:rPr>
          <w:rFonts w:ascii="Calibri" w:eastAsia="Times New Roman" w:hAnsi="Calibri" w:cs="Calibri"/>
          <w:sz w:val="24"/>
          <w:szCs w:val="24"/>
        </w:rPr>
        <w:t xml:space="preserve">Маєте досвід </w:t>
      </w:r>
      <w:r w:rsidR="00D64D22">
        <w:rPr>
          <w:rFonts w:ascii="Calibri" w:eastAsia="Times New Roman" w:hAnsi="Calibri" w:cs="Calibri"/>
          <w:sz w:val="24"/>
          <w:szCs w:val="24"/>
        </w:rPr>
        <w:t>конфігурації мережевого обладнання</w:t>
      </w:r>
      <w:r w:rsidRPr="00B03438">
        <w:rPr>
          <w:rFonts w:ascii="Calibri" w:eastAsia="Times New Roman" w:hAnsi="Calibri" w:cs="Calibri"/>
          <w:sz w:val="24"/>
          <w:szCs w:val="24"/>
        </w:rPr>
        <w:t>;</w:t>
      </w:r>
    </w:p>
    <w:p w14:paraId="2C719EF2" w14:textId="707A23BA" w:rsidR="005F2F26" w:rsidRPr="00B03438" w:rsidRDefault="00D64D22" w:rsidP="005F2F26">
      <w:pPr>
        <w:pStyle w:val="a3"/>
        <w:numPr>
          <w:ilvl w:val="0"/>
          <w:numId w:val="3"/>
        </w:numPr>
        <w:shd w:val="clear" w:color="auto" w:fill="FFFFFF"/>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Має досвід налаштування </w:t>
      </w:r>
      <w:r w:rsidR="003E0915">
        <w:rPr>
          <w:rFonts w:ascii="Calibri" w:eastAsia="Times New Roman" w:hAnsi="Calibri" w:cs="Calibri"/>
          <w:sz w:val="24"/>
          <w:szCs w:val="24"/>
        </w:rPr>
        <w:t>системи моніторингу роботи серверів</w:t>
      </w:r>
      <w:r w:rsidR="005F2F26" w:rsidRPr="00B03438">
        <w:rPr>
          <w:rFonts w:ascii="Calibri" w:eastAsia="Times New Roman" w:hAnsi="Calibri" w:cs="Calibri"/>
          <w:sz w:val="24"/>
          <w:szCs w:val="24"/>
        </w:rPr>
        <w:t>;</w:t>
      </w:r>
    </w:p>
    <w:p w14:paraId="6B5620E2" w14:textId="23BD1189" w:rsidR="005F2F26" w:rsidRPr="00B03438" w:rsidRDefault="005F2F26" w:rsidP="005F2F26">
      <w:pPr>
        <w:pStyle w:val="a3"/>
        <w:numPr>
          <w:ilvl w:val="0"/>
          <w:numId w:val="3"/>
        </w:numPr>
        <w:shd w:val="clear" w:color="auto" w:fill="FFFFFF"/>
        <w:spacing w:after="0" w:line="240" w:lineRule="auto"/>
        <w:rPr>
          <w:rFonts w:ascii="Calibri" w:eastAsia="Times New Roman" w:hAnsi="Calibri" w:cs="Calibri"/>
          <w:sz w:val="24"/>
          <w:szCs w:val="24"/>
        </w:rPr>
      </w:pPr>
      <w:r w:rsidRPr="00B03438">
        <w:rPr>
          <w:rFonts w:ascii="Calibri" w:eastAsia="Times New Roman" w:hAnsi="Calibri" w:cs="Calibri"/>
          <w:sz w:val="24"/>
          <w:szCs w:val="24"/>
        </w:rPr>
        <w:t xml:space="preserve">Володієте інструментами </w:t>
      </w:r>
      <w:proofErr w:type="spellStart"/>
      <w:r w:rsidRPr="00B03438">
        <w:rPr>
          <w:rFonts w:ascii="Calibri" w:eastAsia="Times New Roman" w:hAnsi="Calibri" w:cs="Calibri"/>
          <w:sz w:val="24"/>
          <w:szCs w:val="24"/>
        </w:rPr>
        <w:t>Jira</w:t>
      </w:r>
      <w:proofErr w:type="spellEnd"/>
      <w:r w:rsidRPr="00B03438">
        <w:rPr>
          <w:rFonts w:ascii="Calibri" w:eastAsia="Times New Roman" w:hAnsi="Calibri" w:cs="Calibri"/>
          <w:sz w:val="24"/>
          <w:szCs w:val="24"/>
        </w:rPr>
        <w:t xml:space="preserve"> (управління вимогами), </w:t>
      </w:r>
      <w:proofErr w:type="spellStart"/>
      <w:r w:rsidRPr="00B03438">
        <w:rPr>
          <w:rFonts w:ascii="Calibri" w:eastAsia="Times New Roman" w:hAnsi="Calibri" w:cs="Calibri"/>
          <w:sz w:val="24"/>
          <w:szCs w:val="24"/>
        </w:rPr>
        <w:t>Confluence</w:t>
      </w:r>
      <w:proofErr w:type="spellEnd"/>
      <w:r w:rsidRPr="00B03438">
        <w:rPr>
          <w:rFonts w:ascii="Calibri" w:eastAsia="Times New Roman" w:hAnsi="Calibri" w:cs="Calibri"/>
          <w:sz w:val="24"/>
          <w:szCs w:val="24"/>
        </w:rPr>
        <w:t xml:space="preserve"> (технічне документування);</w:t>
      </w:r>
    </w:p>
    <w:p w14:paraId="13280120" w14:textId="65F06A11" w:rsidR="00A869BC" w:rsidRPr="00B03438" w:rsidRDefault="00A869BC" w:rsidP="003E0915">
      <w:pPr>
        <w:pStyle w:val="a3"/>
        <w:shd w:val="clear" w:color="auto" w:fill="FFFFFF"/>
        <w:spacing w:after="0" w:line="240" w:lineRule="auto"/>
        <w:rPr>
          <w:rFonts w:ascii="Calibri" w:eastAsia="Times New Roman" w:hAnsi="Calibri" w:cs="Calibri"/>
          <w:sz w:val="24"/>
          <w:szCs w:val="24"/>
        </w:rPr>
      </w:pPr>
    </w:p>
    <w:p w14:paraId="00BFD2BD" w14:textId="240C799E" w:rsidR="00A869BC" w:rsidRPr="00B03438" w:rsidRDefault="00A869BC" w:rsidP="00336EEA">
      <w:pPr>
        <w:spacing w:after="0" w:line="240" w:lineRule="auto"/>
        <w:jc w:val="both"/>
        <w:rPr>
          <w:rFonts w:ascii="Calibri" w:eastAsia="Times New Roman" w:hAnsi="Calibri" w:cs="Calibri"/>
          <w:sz w:val="24"/>
          <w:szCs w:val="24"/>
        </w:rPr>
      </w:pPr>
      <w:r w:rsidRPr="00B03438">
        <w:rPr>
          <w:rFonts w:ascii="Calibri" w:eastAsia="Times New Roman" w:hAnsi="Calibri" w:cs="Calibri"/>
          <w:b/>
          <w:bCs/>
          <w:color w:val="000000"/>
          <w:sz w:val="24"/>
          <w:szCs w:val="24"/>
        </w:rPr>
        <w:lastRenderedPageBreak/>
        <w:t>Резюме мають бути надіслані електронною поштою на електронну адресу: vacancies@phc.org.ua.</w:t>
      </w:r>
      <w:r w:rsidRPr="00B03438">
        <w:rPr>
          <w:rFonts w:ascii="Calibri" w:eastAsia="Times New Roman" w:hAnsi="Calibri" w:cs="Calibri"/>
          <w:color w:val="000000"/>
          <w:sz w:val="24"/>
          <w:szCs w:val="24"/>
        </w:rPr>
        <w:t xml:space="preserve"> В темі листа, будь ласка, зазначте: </w:t>
      </w:r>
      <w:r w:rsidRPr="00B03438">
        <w:rPr>
          <w:rFonts w:ascii="Calibri" w:eastAsia="Times New Roman" w:hAnsi="Calibri" w:cs="Calibri"/>
          <w:b/>
          <w:bCs/>
          <w:color w:val="000000"/>
          <w:sz w:val="24"/>
          <w:szCs w:val="24"/>
        </w:rPr>
        <w:t>«</w:t>
      </w:r>
      <w:r w:rsidR="0072034F">
        <w:rPr>
          <w:rFonts w:ascii="Calibri" w:eastAsia="Times New Roman" w:hAnsi="Calibri" w:cs="Calibri"/>
          <w:b/>
          <w:bCs/>
          <w:color w:val="000000"/>
          <w:sz w:val="24"/>
          <w:szCs w:val="24"/>
        </w:rPr>
        <w:t>499</w:t>
      </w:r>
      <w:r w:rsidRPr="00B03438">
        <w:rPr>
          <w:rFonts w:ascii="Calibri" w:eastAsia="Times New Roman" w:hAnsi="Calibri" w:cs="Calibri"/>
          <w:b/>
          <w:bCs/>
          <w:color w:val="000000"/>
          <w:sz w:val="24"/>
          <w:szCs w:val="24"/>
        </w:rPr>
        <w:t xml:space="preserve"> – 20</w:t>
      </w:r>
      <w:r w:rsidR="00A749F1" w:rsidRPr="00B03438">
        <w:rPr>
          <w:rFonts w:ascii="Calibri" w:eastAsia="Times New Roman" w:hAnsi="Calibri" w:cs="Calibri"/>
          <w:b/>
          <w:bCs/>
          <w:color w:val="000000"/>
          <w:sz w:val="24"/>
          <w:szCs w:val="24"/>
        </w:rPr>
        <w:t>2</w:t>
      </w:r>
      <w:r w:rsidR="007E6737" w:rsidRPr="00B03438">
        <w:rPr>
          <w:rFonts w:ascii="Calibri" w:eastAsia="Times New Roman" w:hAnsi="Calibri" w:cs="Calibri"/>
          <w:b/>
          <w:bCs/>
          <w:color w:val="000000"/>
          <w:sz w:val="24"/>
          <w:szCs w:val="24"/>
        </w:rPr>
        <w:t>4</w:t>
      </w:r>
      <w:r w:rsidR="00F26F02" w:rsidRPr="00B03438">
        <w:rPr>
          <w:rFonts w:ascii="Calibri" w:eastAsia="Times New Roman" w:hAnsi="Calibri" w:cs="Calibri"/>
          <w:b/>
          <w:bCs/>
          <w:color w:val="000000"/>
          <w:sz w:val="24"/>
          <w:szCs w:val="24"/>
          <w:lang w:val="ru-RU"/>
        </w:rPr>
        <w:t xml:space="preserve"> </w:t>
      </w:r>
      <w:r w:rsidR="0058429C" w:rsidRPr="0058429C">
        <w:rPr>
          <w:rFonts w:ascii="Calibri" w:eastAsia="Times New Roman" w:hAnsi="Calibri" w:cs="Calibri"/>
          <w:b/>
          <w:bCs/>
          <w:color w:val="000000"/>
          <w:sz w:val="24"/>
          <w:szCs w:val="24"/>
        </w:rPr>
        <w:t xml:space="preserve">Консультант з налаштування серверних </w:t>
      </w:r>
      <w:proofErr w:type="spellStart"/>
      <w:r w:rsidR="0058429C" w:rsidRPr="0058429C">
        <w:rPr>
          <w:rFonts w:ascii="Calibri" w:eastAsia="Times New Roman" w:hAnsi="Calibri" w:cs="Calibri"/>
          <w:b/>
          <w:bCs/>
          <w:color w:val="000000"/>
          <w:sz w:val="24"/>
          <w:szCs w:val="24"/>
        </w:rPr>
        <w:t>потужностей</w:t>
      </w:r>
      <w:proofErr w:type="spellEnd"/>
    </w:p>
    <w:p w14:paraId="5A045348" w14:textId="77777777" w:rsidR="00A869BC" w:rsidRPr="00B03438" w:rsidRDefault="00A869BC" w:rsidP="00336EEA">
      <w:pPr>
        <w:spacing w:after="0" w:line="240" w:lineRule="auto"/>
        <w:rPr>
          <w:rFonts w:ascii="Calibri" w:eastAsia="Times New Roman" w:hAnsi="Calibri" w:cs="Calibri"/>
          <w:sz w:val="24"/>
          <w:szCs w:val="24"/>
        </w:rPr>
      </w:pPr>
    </w:p>
    <w:p w14:paraId="72FBDAF4" w14:textId="05F1ACC2" w:rsidR="00A869BC" w:rsidRPr="00B03438" w:rsidRDefault="00A869BC" w:rsidP="00336EEA">
      <w:pPr>
        <w:spacing w:after="0" w:line="240" w:lineRule="auto"/>
        <w:jc w:val="both"/>
        <w:rPr>
          <w:rFonts w:ascii="Calibri" w:eastAsia="Times New Roman" w:hAnsi="Calibri" w:cs="Calibri"/>
          <w:sz w:val="24"/>
          <w:szCs w:val="24"/>
        </w:rPr>
      </w:pPr>
      <w:r w:rsidRPr="00B03438">
        <w:rPr>
          <w:rFonts w:ascii="Calibri" w:eastAsia="Times New Roman" w:hAnsi="Calibri" w:cs="Calibri"/>
          <w:b/>
          <w:bCs/>
          <w:color w:val="000000"/>
          <w:sz w:val="24"/>
          <w:szCs w:val="24"/>
        </w:rPr>
        <w:t>Термін подання документів – до</w:t>
      </w:r>
      <w:r w:rsidR="0072034F">
        <w:rPr>
          <w:rFonts w:ascii="Calibri" w:eastAsia="Times New Roman" w:hAnsi="Calibri" w:cs="Calibri"/>
          <w:b/>
          <w:bCs/>
          <w:color w:val="000000"/>
          <w:sz w:val="24"/>
          <w:szCs w:val="24"/>
        </w:rPr>
        <w:t xml:space="preserve"> 2 грудня 2024</w:t>
      </w:r>
      <w:r w:rsidRPr="00B03438">
        <w:rPr>
          <w:rFonts w:ascii="Calibri" w:eastAsia="Times New Roman" w:hAnsi="Calibri" w:cs="Calibri"/>
          <w:b/>
          <w:bCs/>
          <w:color w:val="000000"/>
          <w:sz w:val="24"/>
          <w:szCs w:val="24"/>
        </w:rPr>
        <w:t xml:space="preserve">року, </w:t>
      </w:r>
      <w:r w:rsidRPr="00B03438">
        <w:rPr>
          <w:rFonts w:ascii="Calibri" w:eastAsia="Times New Roman" w:hAnsi="Calibri" w:cs="Calibri"/>
          <w:color w:val="000000"/>
          <w:sz w:val="24"/>
          <w:szCs w:val="24"/>
        </w:rPr>
        <w:t xml:space="preserve">реєстрація документів </w:t>
      </w:r>
      <w:r w:rsidRPr="00B03438">
        <w:rPr>
          <w:rFonts w:ascii="Calibri" w:eastAsia="Times New Roman" w:hAnsi="Calibri" w:cs="Calibri"/>
          <w:color w:val="000000"/>
          <w:sz w:val="24"/>
          <w:szCs w:val="24"/>
        </w:rPr>
        <w:br/>
        <w:t>завершується о 18:00.</w:t>
      </w:r>
    </w:p>
    <w:p w14:paraId="430BBA3A" w14:textId="77777777" w:rsidR="00A869BC" w:rsidRPr="00B03438" w:rsidRDefault="00A869BC" w:rsidP="00336EEA">
      <w:pPr>
        <w:spacing w:after="0" w:line="240" w:lineRule="auto"/>
        <w:rPr>
          <w:rFonts w:ascii="Calibri" w:eastAsia="Times New Roman" w:hAnsi="Calibri" w:cs="Calibri"/>
          <w:sz w:val="24"/>
          <w:szCs w:val="24"/>
        </w:rPr>
      </w:pPr>
    </w:p>
    <w:p w14:paraId="33F41904" w14:textId="77777777" w:rsidR="00A869BC" w:rsidRPr="00B03438" w:rsidRDefault="00A869BC" w:rsidP="00336EEA">
      <w:pPr>
        <w:spacing w:after="0" w:line="240" w:lineRule="auto"/>
        <w:jc w:val="both"/>
        <w:rPr>
          <w:rFonts w:ascii="Calibri" w:eastAsia="Times New Roman" w:hAnsi="Calibri" w:cs="Calibri"/>
          <w:sz w:val="24"/>
          <w:szCs w:val="24"/>
        </w:rPr>
      </w:pPr>
      <w:r w:rsidRPr="00B03438">
        <w:rPr>
          <w:rFonts w:ascii="Calibri" w:eastAsia="Times New Roman" w:hAnsi="Calibri" w:cs="Calibri"/>
          <w:color w:val="000000"/>
          <w:sz w:val="24"/>
          <w:szCs w:val="24"/>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36706F0B" w14:textId="77777777" w:rsidR="00A869BC" w:rsidRPr="00B03438" w:rsidRDefault="00A869BC" w:rsidP="00336EEA">
      <w:pPr>
        <w:spacing w:after="0" w:line="240" w:lineRule="auto"/>
        <w:rPr>
          <w:rFonts w:ascii="Calibri" w:eastAsia="Times New Roman" w:hAnsi="Calibri" w:cs="Calibri"/>
          <w:sz w:val="24"/>
          <w:szCs w:val="24"/>
        </w:rPr>
      </w:pPr>
    </w:p>
    <w:p w14:paraId="1260C281" w14:textId="77777777" w:rsidR="00A869BC" w:rsidRPr="00336EEA" w:rsidRDefault="00A869BC" w:rsidP="00336EEA">
      <w:pPr>
        <w:spacing w:after="0" w:line="240" w:lineRule="auto"/>
        <w:jc w:val="both"/>
        <w:rPr>
          <w:rFonts w:ascii="Calibri" w:eastAsia="Times New Roman" w:hAnsi="Calibri" w:cs="Calibri"/>
          <w:sz w:val="24"/>
          <w:szCs w:val="24"/>
        </w:rPr>
      </w:pPr>
      <w:r w:rsidRPr="00B03438">
        <w:rPr>
          <w:rFonts w:ascii="Calibri" w:eastAsia="Times New Roman" w:hAnsi="Calibri" w:cs="Calibri"/>
          <w:color w:val="000000"/>
          <w:sz w:val="24"/>
          <w:szCs w:val="24"/>
        </w:rPr>
        <w:t>Державна установа «Центр громадського здоров’я Міністерства охорони здоров’я України» залишає за собою право повторно розмістити оголошення про вакансію, скасувати конкурс на заміщення вакансії, запропонувати посаду зі зміненими обов’язками чи з іншою тривалістю контракту.</w:t>
      </w:r>
    </w:p>
    <w:p w14:paraId="68747AD4" w14:textId="77777777" w:rsidR="00ED5CAC" w:rsidRPr="00336EEA" w:rsidRDefault="00ED5CAC" w:rsidP="00336EEA">
      <w:pPr>
        <w:spacing w:after="0" w:line="240" w:lineRule="auto"/>
        <w:rPr>
          <w:rFonts w:ascii="Calibri" w:hAnsi="Calibri" w:cs="Calibri"/>
          <w:sz w:val="24"/>
          <w:szCs w:val="24"/>
        </w:rPr>
      </w:pPr>
    </w:p>
    <w:sectPr w:rsidR="00ED5CAC" w:rsidRPr="00336E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8664C3"/>
    <w:multiLevelType w:val="multilevel"/>
    <w:tmpl w:val="936E6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8018DF"/>
    <w:multiLevelType w:val="multilevel"/>
    <w:tmpl w:val="BB46F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972C84"/>
    <w:multiLevelType w:val="hybridMultilevel"/>
    <w:tmpl w:val="86862B8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672419BC"/>
    <w:multiLevelType w:val="hybridMultilevel"/>
    <w:tmpl w:val="F734241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9BC"/>
    <w:rsid w:val="000E2405"/>
    <w:rsid w:val="001167EA"/>
    <w:rsid w:val="001640BC"/>
    <w:rsid w:val="00164848"/>
    <w:rsid w:val="00185120"/>
    <w:rsid w:val="001C2EEB"/>
    <w:rsid w:val="001C79F1"/>
    <w:rsid w:val="001F0DD9"/>
    <w:rsid w:val="001F60A8"/>
    <w:rsid w:val="0028581F"/>
    <w:rsid w:val="002A1610"/>
    <w:rsid w:val="002A7787"/>
    <w:rsid w:val="00336EEA"/>
    <w:rsid w:val="003373A9"/>
    <w:rsid w:val="00372F35"/>
    <w:rsid w:val="003E0915"/>
    <w:rsid w:val="003F7DFB"/>
    <w:rsid w:val="004019AC"/>
    <w:rsid w:val="00421D7D"/>
    <w:rsid w:val="00434891"/>
    <w:rsid w:val="00472B3B"/>
    <w:rsid w:val="004A1BC6"/>
    <w:rsid w:val="004F2DA4"/>
    <w:rsid w:val="00557B86"/>
    <w:rsid w:val="0058429C"/>
    <w:rsid w:val="00592DE7"/>
    <w:rsid w:val="005F2F26"/>
    <w:rsid w:val="006446FA"/>
    <w:rsid w:val="0067210D"/>
    <w:rsid w:val="006D190F"/>
    <w:rsid w:val="006E4BE8"/>
    <w:rsid w:val="006F6A69"/>
    <w:rsid w:val="0071687B"/>
    <w:rsid w:val="0072034F"/>
    <w:rsid w:val="00796577"/>
    <w:rsid w:val="007E6737"/>
    <w:rsid w:val="00860565"/>
    <w:rsid w:val="008D0921"/>
    <w:rsid w:val="008E3D18"/>
    <w:rsid w:val="00A002FC"/>
    <w:rsid w:val="00A2438A"/>
    <w:rsid w:val="00A247AE"/>
    <w:rsid w:val="00A5430F"/>
    <w:rsid w:val="00A749F1"/>
    <w:rsid w:val="00A822AC"/>
    <w:rsid w:val="00A869BC"/>
    <w:rsid w:val="00AB62DF"/>
    <w:rsid w:val="00AB7DCA"/>
    <w:rsid w:val="00B03438"/>
    <w:rsid w:val="00B724E7"/>
    <w:rsid w:val="00B75885"/>
    <w:rsid w:val="00BD682A"/>
    <w:rsid w:val="00C42E8B"/>
    <w:rsid w:val="00C55B6A"/>
    <w:rsid w:val="00C55C3F"/>
    <w:rsid w:val="00C956EC"/>
    <w:rsid w:val="00D123E7"/>
    <w:rsid w:val="00D14AC6"/>
    <w:rsid w:val="00D64D22"/>
    <w:rsid w:val="00D74BCE"/>
    <w:rsid w:val="00E141FF"/>
    <w:rsid w:val="00E17606"/>
    <w:rsid w:val="00E22FA7"/>
    <w:rsid w:val="00E469D7"/>
    <w:rsid w:val="00EB66D7"/>
    <w:rsid w:val="00ED3FA5"/>
    <w:rsid w:val="00ED5CAC"/>
    <w:rsid w:val="00EF6DED"/>
    <w:rsid w:val="00F26F02"/>
    <w:rsid w:val="00F536CC"/>
    <w:rsid w:val="00F7702A"/>
    <w:rsid w:val="00F939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C72E73"/>
  <w15:chartTrackingRefBased/>
  <w15:docId w15:val="{978E2700-6B8B-4951-AC84-B7F5D7347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6E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847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341</Words>
  <Characters>2705</Characters>
  <Application>Microsoft Office Word</Application>
  <DocSecurity>0</DocSecurity>
  <Lines>22</Lines>
  <Paragraphs>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PHC_Conf</dc:creator>
  <cp:keywords/>
  <dc:description/>
  <cp:lastModifiedBy>i.dringova</cp:lastModifiedBy>
  <cp:revision>17</cp:revision>
  <dcterms:created xsi:type="dcterms:W3CDTF">2024-11-27T07:30:00Z</dcterms:created>
  <dcterms:modified xsi:type="dcterms:W3CDTF">2024-11-28T11:18:00Z</dcterms:modified>
</cp:coreProperties>
</file>