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FB44E0" w:rsidRDefault="007B3FC9" w:rsidP="007B3FC9">
      <w:pPr>
        <w:rPr>
          <w:rFonts w:asciiTheme="minorHAnsi" w:hAnsiTheme="minorHAnsi" w:cs="Arial"/>
          <w:b/>
          <w:bCs/>
          <w:color w:val="000000"/>
          <w:szCs w:val="24"/>
        </w:rPr>
      </w:pPr>
      <w:r w:rsidRPr="00FB44E0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F" w:rsidRPr="00902F5F" w:rsidRDefault="00FA26ED" w:rsidP="00902F5F">
      <w:pPr>
        <w:jc w:val="center"/>
        <w:rPr>
          <w:rFonts w:asciiTheme="minorHAnsi" w:hAnsiTheme="minorHAnsi" w:cs="Arial"/>
          <w:b/>
          <w:szCs w:val="24"/>
        </w:rPr>
      </w:pPr>
      <w:r w:rsidRPr="00902F5F">
        <w:rPr>
          <w:rFonts w:asciiTheme="minorHAnsi" w:hAnsiTheme="minorHAnsi" w:cs="Arial"/>
          <w:b/>
          <w:szCs w:val="24"/>
        </w:rPr>
        <w:t xml:space="preserve">Державна установа </w:t>
      </w:r>
      <w:r w:rsidRPr="00902F5F">
        <w:rPr>
          <w:rFonts w:asciiTheme="minorHAnsi" w:hAnsiTheme="minorHAnsi" w:cs="Arial"/>
          <w:b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CE5490" w:rsidRPr="00902F5F">
        <w:rPr>
          <w:rFonts w:asciiTheme="minorHAnsi" w:hAnsiTheme="minorHAnsi" w:cs="Arial"/>
          <w:b/>
          <w:szCs w:val="24"/>
        </w:rPr>
        <w:t>для відбору</w:t>
      </w:r>
      <w:r w:rsidR="00902F5F" w:rsidRPr="00902F5F">
        <w:rPr>
          <w:rFonts w:asciiTheme="minorHAnsi" w:hAnsiTheme="minorHAnsi" w:cs="Arial"/>
          <w:b/>
          <w:szCs w:val="24"/>
        </w:rPr>
        <w:t xml:space="preserve"> Керівника регіональної </w:t>
      </w:r>
      <w:proofErr w:type="spellStart"/>
      <w:r w:rsidR="00902F5F" w:rsidRPr="00902F5F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902F5F" w:rsidRPr="00902F5F">
        <w:rPr>
          <w:rFonts w:asciiTheme="minorHAnsi" w:hAnsiTheme="minorHAnsi" w:cs="Arial"/>
          <w:b/>
          <w:szCs w:val="24"/>
        </w:rPr>
        <w:t xml:space="preserve"> команди (МДК) у Вінницькій області</w:t>
      </w:r>
    </w:p>
    <w:p w:rsidR="002D52C7" w:rsidRPr="00902F5F" w:rsidRDefault="002D52C7" w:rsidP="00902F5F">
      <w:pPr>
        <w:jc w:val="center"/>
        <w:rPr>
          <w:rFonts w:asciiTheme="minorHAnsi" w:hAnsiTheme="minorHAnsi" w:cs="Arial"/>
          <w:b/>
          <w:szCs w:val="24"/>
        </w:rPr>
      </w:pPr>
      <w:r w:rsidRPr="00902F5F">
        <w:rPr>
          <w:rFonts w:asciiTheme="minorHAnsi" w:hAnsiTheme="minorHAnsi" w:cs="Arial"/>
          <w:b/>
          <w:szCs w:val="24"/>
        </w:rPr>
        <w:t xml:space="preserve">в рамках </w:t>
      </w:r>
      <w:r w:rsidR="007B3FC9" w:rsidRPr="00902F5F">
        <w:rPr>
          <w:rFonts w:asciiTheme="minorHAnsi" w:hAnsiTheme="minorHAnsi" w:cs="Arial"/>
          <w:b/>
          <w:szCs w:val="24"/>
        </w:rPr>
        <w:t xml:space="preserve">в рамках програми Глобального фонду по боротьбі зі </w:t>
      </w:r>
      <w:proofErr w:type="spellStart"/>
      <w:r w:rsidR="007B3FC9" w:rsidRPr="00902F5F">
        <w:rPr>
          <w:rFonts w:asciiTheme="minorHAnsi" w:hAnsiTheme="minorHAnsi" w:cs="Arial"/>
          <w:b/>
          <w:szCs w:val="24"/>
        </w:rPr>
        <w:t>СНІДом</w:t>
      </w:r>
      <w:proofErr w:type="spellEnd"/>
      <w:r w:rsidR="007B3FC9" w:rsidRPr="00902F5F">
        <w:rPr>
          <w:rFonts w:asciiTheme="minorHAnsi" w:hAnsiTheme="minorHAnsi" w:cs="Arial"/>
          <w:b/>
          <w:szCs w:val="24"/>
        </w:rPr>
        <w:t>, туберкульозом та малярією</w:t>
      </w:r>
    </w:p>
    <w:p w:rsidR="007B3FC9" w:rsidRPr="00FB44E0" w:rsidRDefault="007B3FC9" w:rsidP="007B3FC9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 xml:space="preserve">Назва позиції: </w:t>
      </w:r>
      <w:r w:rsidRPr="00FB44E0">
        <w:rPr>
          <w:rFonts w:asciiTheme="minorHAnsi" w:hAnsiTheme="minorHAnsi" w:cs="Arial"/>
          <w:szCs w:val="24"/>
        </w:rPr>
        <w:t xml:space="preserve">Керівник регіональної </w:t>
      </w:r>
      <w:proofErr w:type="spellStart"/>
      <w:r w:rsidRPr="00FB44E0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FB44E0">
        <w:rPr>
          <w:rFonts w:asciiTheme="minorHAnsi" w:hAnsiTheme="minorHAnsi" w:cs="Arial"/>
          <w:szCs w:val="24"/>
        </w:rPr>
        <w:t xml:space="preserve"> команди (МДК)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24404D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 xml:space="preserve">Кількість позицій: </w:t>
      </w:r>
      <w:r w:rsidR="007558DA" w:rsidRPr="0024404D">
        <w:rPr>
          <w:rFonts w:asciiTheme="minorHAnsi" w:hAnsiTheme="minorHAnsi" w:cs="Arial"/>
          <w:szCs w:val="24"/>
        </w:rPr>
        <w:t>1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b/>
          <w:szCs w:val="24"/>
        </w:rPr>
      </w:pPr>
    </w:p>
    <w:p w:rsidR="007B3FC9" w:rsidRPr="007558DA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>Регіон діяльності:</w:t>
      </w:r>
      <w:r w:rsidR="008F66E9" w:rsidRPr="00FB44E0">
        <w:rPr>
          <w:rFonts w:asciiTheme="minorHAnsi" w:hAnsiTheme="minorHAnsi" w:cs="Arial"/>
          <w:szCs w:val="24"/>
        </w:rPr>
        <w:t xml:space="preserve"> </w:t>
      </w:r>
      <w:r w:rsidR="0024404D">
        <w:rPr>
          <w:rFonts w:asciiTheme="minorHAnsi" w:hAnsiTheme="minorHAnsi" w:cs="Arial"/>
          <w:szCs w:val="24"/>
        </w:rPr>
        <w:t>Вінницька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 xml:space="preserve">Період виконання робіт: </w:t>
      </w:r>
      <w:r w:rsidRPr="00FB44E0">
        <w:rPr>
          <w:rFonts w:asciiTheme="minorHAnsi" w:hAnsiTheme="minorHAnsi" w:cs="Arial"/>
          <w:szCs w:val="24"/>
        </w:rPr>
        <w:t xml:space="preserve"> </w:t>
      </w:r>
      <w:r w:rsidR="007558DA">
        <w:rPr>
          <w:rFonts w:asciiTheme="minorHAnsi" w:hAnsiTheme="minorHAnsi" w:cs="Arial"/>
          <w:szCs w:val="24"/>
        </w:rPr>
        <w:t>травень</w:t>
      </w:r>
      <w:r w:rsidR="00FB44E0">
        <w:rPr>
          <w:rFonts w:asciiTheme="minorHAnsi" w:hAnsiTheme="minorHAnsi" w:cs="Arial"/>
          <w:szCs w:val="24"/>
        </w:rPr>
        <w:t xml:space="preserve">  – </w:t>
      </w:r>
      <w:r w:rsidRPr="00FB44E0">
        <w:rPr>
          <w:rFonts w:asciiTheme="minorHAnsi" w:hAnsiTheme="minorHAnsi" w:cs="Arial"/>
          <w:szCs w:val="24"/>
        </w:rPr>
        <w:t xml:space="preserve"> </w:t>
      </w:r>
      <w:r w:rsidR="007558DA">
        <w:rPr>
          <w:rFonts w:asciiTheme="minorHAnsi" w:hAnsiTheme="minorHAnsi" w:cs="Arial"/>
          <w:szCs w:val="24"/>
        </w:rPr>
        <w:t>грудень</w:t>
      </w:r>
      <w:r w:rsidR="0007600A" w:rsidRPr="00FB44E0">
        <w:rPr>
          <w:rFonts w:asciiTheme="minorHAnsi" w:hAnsiTheme="minorHAnsi" w:cs="Arial"/>
          <w:szCs w:val="24"/>
        </w:rPr>
        <w:t xml:space="preserve"> 2020</w:t>
      </w:r>
      <w:r w:rsidRPr="00FB44E0">
        <w:rPr>
          <w:rFonts w:asciiTheme="minorHAnsi" w:hAnsiTheme="minorHAnsi" w:cs="Arial"/>
          <w:szCs w:val="24"/>
        </w:rPr>
        <w:t xml:space="preserve"> року</w:t>
      </w: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</w:rPr>
      </w:pPr>
    </w:p>
    <w:p w:rsidR="007B3FC9" w:rsidRPr="00FB44E0" w:rsidRDefault="007B3FC9" w:rsidP="007B3FC9">
      <w:pPr>
        <w:jc w:val="both"/>
        <w:rPr>
          <w:rFonts w:asciiTheme="minorHAnsi" w:hAnsiTheme="minorHAnsi" w:cs="Arial"/>
          <w:szCs w:val="24"/>
          <w:lang w:val="ru-RU"/>
        </w:rPr>
      </w:pPr>
      <w:r w:rsidRPr="00FB44E0">
        <w:rPr>
          <w:rFonts w:asciiTheme="minorHAnsi" w:hAnsiTheme="minorHAnsi" w:cs="Arial"/>
          <w:b/>
          <w:szCs w:val="24"/>
        </w:rPr>
        <w:t>Рівень зайнятості:</w:t>
      </w:r>
      <w:r w:rsidRPr="00FB44E0">
        <w:rPr>
          <w:rFonts w:asciiTheme="minorHAnsi" w:hAnsiTheme="minorHAnsi" w:cs="Arial"/>
          <w:szCs w:val="24"/>
        </w:rPr>
        <w:t xml:space="preserve">– </w:t>
      </w:r>
      <w:r w:rsidR="00315A5F">
        <w:rPr>
          <w:rFonts w:asciiTheme="minorHAnsi" w:hAnsiTheme="minorHAnsi" w:cs="Arial"/>
          <w:szCs w:val="24"/>
          <w:lang w:val="ru-RU"/>
        </w:rPr>
        <w:t xml:space="preserve">3 </w:t>
      </w:r>
      <w:proofErr w:type="spellStart"/>
      <w:r w:rsidR="00315A5F">
        <w:rPr>
          <w:rFonts w:asciiTheme="minorHAnsi" w:hAnsiTheme="minorHAnsi" w:cs="Arial"/>
          <w:szCs w:val="24"/>
          <w:lang w:val="ru-RU"/>
        </w:rPr>
        <w:t>дні</w:t>
      </w:r>
      <w:proofErr w:type="spellEnd"/>
      <w:r w:rsidR="00315A5F">
        <w:rPr>
          <w:rFonts w:asciiTheme="minorHAnsi" w:hAnsiTheme="minorHAnsi" w:cs="Arial"/>
          <w:szCs w:val="24"/>
          <w:lang w:val="ru-RU"/>
        </w:rPr>
        <w:t xml:space="preserve"> на </w:t>
      </w:r>
      <w:proofErr w:type="spellStart"/>
      <w:r w:rsidR="00315A5F">
        <w:rPr>
          <w:rFonts w:asciiTheme="minorHAnsi" w:hAnsiTheme="minorHAnsi" w:cs="Arial"/>
          <w:szCs w:val="24"/>
          <w:lang w:val="ru-RU"/>
        </w:rPr>
        <w:t>місяць</w:t>
      </w:r>
      <w:proofErr w:type="spellEnd"/>
    </w:p>
    <w:p w:rsidR="007B3FC9" w:rsidRPr="00FB44E0" w:rsidRDefault="007B3FC9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FB44E0" w:rsidRDefault="00FA26ED" w:rsidP="007B3FC9">
      <w:pPr>
        <w:rPr>
          <w:rFonts w:asciiTheme="minorHAnsi" w:eastAsia="Calibri" w:hAnsiTheme="minorHAnsi" w:cs="Arial"/>
          <w:b/>
          <w:szCs w:val="24"/>
          <w:lang w:eastAsia="en-US"/>
        </w:rPr>
      </w:pPr>
      <w:r w:rsidRPr="00FB44E0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FB44E0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FB44E0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FB44E0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bCs/>
          <w:szCs w:val="24"/>
        </w:rPr>
        <w:t>Основні обов'язки</w:t>
      </w:r>
      <w:r w:rsidRPr="00FB44E0">
        <w:rPr>
          <w:rFonts w:asciiTheme="minorHAnsi" w:hAnsiTheme="minorHAnsi" w:cs="Arial"/>
          <w:szCs w:val="24"/>
        </w:rPr>
        <w:t>: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hAnsiTheme="minorHAnsi" w:cs="Arial"/>
          <w:szCs w:val="24"/>
        </w:rPr>
        <w:t>1.</w:t>
      </w:r>
      <w:r w:rsidRPr="00FB44E0">
        <w:rPr>
          <w:rFonts w:asciiTheme="minorHAnsi" w:hAnsiTheme="minorHAnsi" w:cs="Arial"/>
          <w:szCs w:val="24"/>
        </w:rPr>
        <w:tab/>
      </w:r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Забезпечення виконання цілей по набору нових пацієнтів на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АРТ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, їх утриманню в лікуванні та досягнення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невизначального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 xml:space="preserve"> рівня вірусного навантаження в регіоні.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2.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 xml:space="preserve">Забезпечення доведення цілей до лікарів всіх сайтів </w:t>
      </w:r>
      <w:proofErr w:type="spellStart"/>
      <w:r w:rsidRPr="00FB44E0">
        <w:rPr>
          <w:rFonts w:asciiTheme="minorHAnsi" w:eastAsia="Calibri" w:hAnsiTheme="minorHAnsi" w:cs="Arial"/>
          <w:szCs w:val="24"/>
          <w:lang w:eastAsia="en-US"/>
        </w:rPr>
        <w:t>АРТ</w:t>
      </w:r>
      <w:proofErr w:type="spellEnd"/>
      <w:r w:rsidRPr="00FB44E0">
        <w:rPr>
          <w:rFonts w:asciiTheme="minorHAnsi" w:eastAsia="Calibri" w:hAnsiTheme="minorHAnsi" w:cs="Arial"/>
          <w:szCs w:val="24"/>
          <w:lang w:eastAsia="en-US"/>
        </w:rPr>
        <w:t>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3.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Проведення моніторингових візитів на сайти регіону з метою оцінки ефективності виконання цілей</w:t>
      </w:r>
      <w:r w:rsidR="007B3FC9" w:rsidRPr="00FB44E0">
        <w:rPr>
          <w:rFonts w:asciiTheme="minorHAnsi" w:eastAsia="Calibri" w:hAnsiTheme="minorHAnsi" w:cs="Arial"/>
          <w:szCs w:val="24"/>
          <w:lang w:eastAsia="en-US"/>
        </w:rPr>
        <w:t xml:space="preserve"> набору</w:t>
      </w:r>
      <w:r w:rsidRPr="00FB44E0">
        <w:rPr>
          <w:rFonts w:asciiTheme="minorHAnsi" w:eastAsia="Calibri" w:hAnsiTheme="minorHAnsi" w:cs="Arial"/>
          <w:szCs w:val="24"/>
          <w:lang w:eastAsia="en-US"/>
        </w:rPr>
        <w:t>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4.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5.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Координація діяльності всіх членів регіональної МДК.</w:t>
      </w:r>
    </w:p>
    <w:p w:rsidR="002D52C7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6.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>Погодження звітів всіх членів команди МДК .</w:t>
      </w:r>
    </w:p>
    <w:p w:rsidR="00FA26ED" w:rsidRPr="00FB44E0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7.</w:t>
      </w:r>
      <w:r w:rsidRPr="00FB44E0">
        <w:rPr>
          <w:rFonts w:asciiTheme="minorHAnsi" w:eastAsia="Calibri" w:hAnsiTheme="minorHAnsi" w:cs="Arial"/>
          <w:szCs w:val="24"/>
          <w:lang w:eastAsia="en-US"/>
        </w:rPr>
        <w:tab/>
        <w:t xml:space="preserve">Виконання інших обов’язків відповідно до Плану заходів діяльності МДК за запитом національного координатора МДК та/або керівництва </w:t>
      </w:r>
      <w:r w:rsidR="007B3FC9" w:rsidRPr="00FB44E0">
        <w:rPr>
          <w:rFonts w:asciiTheme="minorHAnsi" w:eastAsia="Calibri" w:hAnsiTheme="minorHAnsi" w:cs="Arial"/>
          <w:szCs w:val="24"/>
          <w:lang w:eastAsia="en-US"/>
        </w:rPr>
        <w:t>Центру</w:t>
      </w:r>
      <w:r w:rsidRPr="00FB44E0">
        <w:rPr>
          <w:rFonts w:asciiTheme="minorHAnsi" w:eastAsia="Calibri" w:hAnsiTheme="minorHAnsi" w:cs="Arial"/>
          <w:szCs w:val="24"/>
          <w:lang w:eastAsia="en-US"/>
        </w:rPr>
        <w:t>.</w:t>
      </w:r>
    </w:p>
    <w:p w:rsidR="00236084" w:rsidRPr="00FB44E0" w:rsidRDefault="00236084" w:rsidP="007B3FC9">
      <w:pPr>
        <w:pStyle w:val="a3"/>
        <w:tabs>
          <w:tab w:val="left" w:pos="709"/>
        </w:tabs>
        <w:spacing w:before="120" w:after="0" w:line="240" w:lineRule="auto"/>
        <w:ind w:left="786" w:hanging="425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43717F" w:rsidRDefault="0043717F">
      <w:pPr>
        <w:spacing w:after="160" w:line="259" w:lineRule="auto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br w:type="page"/>
      </w:r>
    </w:p>
    <w:p w:rsidR="00FA26ED" w:rsidRPr="00FB44E0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FB44E0">
        <w:rPr>
          <w:rFonts w:asciiTheme="minorHAnsi" w:hAnsiTheme="minorHAnsi" w:cs="Arial"/>
          <w:b/>
          <w:bCs/>
          <w:szCs w:val="24"/>
        </w:rPr>
        <w:lastRenderedPageBreak/>
        <w:t>Вимоги до професійної компетентності:</w:t>
      </w:r>
    </w:p>
    <w:p w:rsidR="002D52C7" w:rsidRPr="00FB44E0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Вища медична освіта;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Знання нормативно-правової ба</w:t>
      </w:r>
      <w:r w:rsidR="007B3FC9" w:rsidRPr="00FB44E0">
        <w:rPr>
          <w:rFonts w:asciiTheme="minorHAnsi" w:eastAsia="Calibri" w:hAnsiTheme="minorHAnsi" w:cs="Arial"/>
          <w:szCs w:val="24"/>
          <w:lang w:eastAsia="en-US"/>
        </w:rPr>
        <w:t>зи з питань ВІЛ-інфекції/</w:t>
      </w:r>
      <w:proofErr w:type="spellStart"/>
      <w:r w:rsidR="007B3FC9" w:rsidRPr="00FB44E0">
        <w:rPr>
          <w:rFonts w:asciiTheme="minorHAnsi" w:eastAsia="Calibri" w:hAnsiTheme="minorHAnsi" w:cs="Arial"/>
          <w:szCs w:val="24"/>
          <w:lang w:eastAsia="en-US"/>
        </w:rPr>
        <w:t>СНІДу</w:t>
      </w:r>
      <w:proofErr w:type="spellEnd"/>
      <w:r w:rsidR="007B3FC9" w:rsidRPr="00FB44E0">
        <w:rPr>
          <w:rFonts w:asciiTheme="minorHAnsi" w:eastAsia="Calibri" w:hAnsiTheme="minorHAnsi" w:cs="Arial"/>
          <w:szCs w:val="24"/>
          <w:lang w:eastAsia="en-US"/>
        </w:rPr>
        <w:t>,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Досвід роботи у сфері профілактики/лікування ВІЛ;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Добре володіння пакетом програм MS Office;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Чітке дотримання термінів виконання завдань;</w:t>
      </w:r>
    </w:p>
    <w:p w:rsidR="002D52C7" w:rsidRPr="00FB44E0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B44E0">
        <w:rPr>
          <w:rFonts w:asciiTheme="minorHAnsi" w:eastAsia="Calibri" w:hAnsiTheme="minorHAnsi" w:cs="Arial"/>
          <w:szCs w:val="24"/>
          <w:lang w:eastAsia="en-US"/>
        </w:rPr>
        <w:t>Відповідальність.</w:t>
      </w:r>
    </w:p>
    <w:p w:rsidR="002D52C7" w:rsidRPr="00FB44E0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902F5F" w:rsidRDefault="00FA26ED" w:rsidP="00902F5F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FB44E0">
        <w:rPr>
          <w:rFonts w:asciiTheme="minorHAnsi" w:hAnsiTheme="minorHAnsi" w:cs="Arial"/>
          <w:b/>
          <w:szCs w:val="24"/>
        </w:rPr>
        <w:t>vacancies</w:t>
      </w:r>
      <w:proofErr w:type="spellEnd"/>
      <w:r w:rsidRPr="00FB44E0">
        <w:rPr>
          <w:rFonts w:asciiTheme="minorHAnsi" w:hAnsiTheme="minorHAnsi" w:cs="Arial"/>
          <w:b/>
          <w:szCs w:val="24"/>
        </w:rPr>
        <w:t>@</w:t>
      </w:r>
      <w:proofErr w:type="spellStart"/>
      <w:r w:rsidRPr="00FB44E0">
        <w:rPr>
          <w:rFonts w:asciiTheme="minorHAnsi" w:hAnsiTheme="minorHAnsi" w:cs="Arial"/>
          <w:b/>
          <w:szCs w:val="24"/>
        </w:rPr>
        <w:t>phc.org.ua</w:t>
      </w:r>
      <w:proofErr w:type="spellEnd"/>
      <w:r w:rsidRPr="00FB44E0">
        <w:rPr>
          <w:rFonts w:asciiTheme="minorHAnsi" w:hAnsiTheme="minorHAnsi" w:cs="Arial"/>
          <w:b/>
          <w:szCs w:val="24"/>
        </w:rPr>
        <w:t>.</w:t>
      </w:r>
      <w:r w:rsidRPr="00FB44E0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FB44E0">
        <w:rPr>
          <w:rFonts w:asciiTheme="minorHAnsi" w:hAnsiTheme="minorHAnsi" w:cs="Arial"/>
          <w:b/>
          <w:szCs w:val="24"/>
        </w:rPr>
        <w:t xml:space="preserve">: </w:t>
      </w:r>
      <w:r w:rsidRPr="00902F5F">
        <w:rPr>
          <w:rFonts w:asciiTheme="minorHAnsi" w:hAnsiTheme="minorHAnsi" w:cs="Arial"/>
          <w:b/>
          <w:bCs/>
          <w:szCs w:val="24"/>
        </w:rPr>
        <w:t>«</w:t>
      </w:r>
      <w:r w:rsidR="00902F5F" w:rsidRPr="00902F5F">
        <w:rPr>
          <w:rFonts w:asciiTheme="minorHAnsi" w:hAnsiTheme="minorHAnsi" w:cs="Arial"/>
          <w:b/>
          <w:bCs/>
          <w:szCs w:val="24"/>
          <w:lang w:val="ru-RU"/>
        </w:rPr>
        <w:t xml:space="preserve">86 - </w:t>
      </w:r>
      <w:r w:rsidR="00FB44E0" w:rsidRPr="00902F5F">
        <w:rPr>
          <w:rFonts w:asciiTheme="minorHAnsi" w:hAnsiTheme="minorHAnsi" w:cs="Arial"/>
          <w:b/>
          <w:bCs/>
          <w:szCs w:val="24"/>
        </w:rPr>
        <w:t>20</w:t>
      </w:r>
      <w:proofErr w:type="spellStart"/>
      <w:r w:rsidR="00FB44E0" w:rsidRPr="00902F5F">
        <w:rPr>
          <w:rFonts w:asciiTheme="minorHAnsi" w:hAnsiTheme="minorHAnsi" w:cs="Arial"/>
          <w:b/>
          <w:bCs/>
          <w:szCs w:val="24"/>
          <w:lang w:val="ru-RU"/>
        </w:rPr>
        <w:t>20</w:t>
      </w:r>
      <w:proofErr w:type="spellEnd"/>
      <w:r w:rsidR="00700CA2" w:rsidRPr="00902F5F">
        <w:rPr>
          <w:rFonts w:asciiTheme="minorHAnsi" w:hAnsiTheme="minorHAnsi" w:cs="Arial"/>
          <w:b/>
          <w:bCs/>
          <w:szCs w:val="24"/>
        </w:rPr>
        <w:t xml:space="preserve"> </w:t>
      </w:r>
      <w:r w:rsidR="00902F5F" w:rsidRPr="00902F5F">
        <w:rPr>
          <w:rFonts w:asciiTheme="minorHAnsi" w:hAnsiTheme="minorHAnsi" w:cs="Arial"/>
          <w:b/>
          <w:szCs w:val="24"/>
        </w:rPr>
        <w:t xml:space="preserve">Керівник регіональної </w:t>
      </w:r>
      <w:proofErr w:type="spellStart"/>
      <w:r w:rsidR="00902F5F" w:rsidRPr="00902F5F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902F5F" w:rsidRPr="00902F5F">
        <w:rPr>
          <w:rFonts w:asciiTheme="minorHAnsi" w:hAnsiTheme="minorHAnsi" w:cs="Arial"/>
          <w:b/>
          <w:szCs w:val="24"/>
        </w:rPr>
        <w:t xml:space="preserve"> команди (МДК)</w:t>
      </w:r>
      <w:r w:rsidR="00902F5F">
        <w:rPr>
          <w:rFonts w:asciiTheme="minorHAnsi" w:hAnsiTheme="minorHAnsi" w:cs="Arial"/>
          <w:b/>
          <w:szCs w:val="24"/>
        </w:rPr>
        <w:t xml:space="preserve"> у Вінницькій області</w:t>
      </w:r>
      <w:r w:rsidRPr="00902F5F">
        <w:rPr>
          <w:rFonts w:asciiTheme="minorHAnsi" w:hAnsiTheme="minorHAnsi" w:cs="Arial"/>
          <w:b/>
          <w:bCs/>
          <w:szCs w:val="24"/>
        </w:rPr>
        <w:t>».</w:t>
      </w:r>
    </w:p>
    <w:p w:rsidR="00FA26ED" w:rsidRPr="00FB44E0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FB44E0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  <w:r w:rsidRPr="00FB44E0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</w:t>
      </w:r>
      <w:r w:rsidRPr="00902F5F">
        <w:rPr>
          <w:rFonts w:asciiTheme="minorHAnsi" w:hAnsiTheme="minorHAnsi" w:cs="Arial"/>
          <w:b/>
          <w:bCs/>
          <w:szCs w:val="24"/>
        </w:rPr>
        <w:t xml:space="preserve">до </w:t>
      </w:r>
      <w:r w:rsidR="007558DA" w:rsidRPr="00902F5F">
        <w:rPr>
          <w:rFonts w:asciiTheme="minorHAnsi" w:hAnsiTheme="minorHAnsi" w:cs="Arial"/>
          <w:b/>
          <w:bCs/>
          <w:szCs w:val="24"/>
        </w:rPr>
        <w:t>11</w:t>
      </w:r>
      <w:r w:rsidR="00975D9D" w:rsidRPr="00902F5F">
        <w:rPr>
          <w:rFonts w:asciiTheme="minorHAnsi" w:hAnsiTheme="minorHAnsi" w:cs="Arial"/>
          <w:b/>
          <w:bCs/>
          <w:szCs w:val="24"/>
        </w:rPr>
        <w:t xml:space="preserve"> </w:t>
      </w:r>
      <w:r w:rsidR="007558DA" w:rsidRPr="00902F5F">
        <w:rPr>
          <w:rFonts w:asciiTheme="minorHAnsi" w:hAnsiTheme="minorHAnsi" w:cs="Arial"/>
          <w:b/>
          <w:bCs/>
          <w:szCs w:val="24"/>
        </w:rPr>
        <w:t>травня</w:t>
      </w:r>
      <w:r w:rsidRPr="00902F5F">
        <w:rPr>
          <w:rFonts w:asciiTheme="minorHAnsi" w:hAnsiTheme="minorHAnsi" w:cs="Arial"/>
          <w:b/>
          <w:bCs/>
          <w:szCs w:val="24"/>
        </w:rPr>
        <w:t xml:space="preserve"> 20</w:t>
      </w:r>
      <w:r w:rsidR="00D93036" w:rsidRPr="00902F5F">
        <w:rPr>
          <w:rFonts w:asciiTheme="minorHAnsi" w:hAnsiTheme="minorHAnsi" w:cs="Arial"/>
          <w:b/>
          <w:bCs/>
          <w:szCs w:val="24"/>
        </w:rPr>
        <w:t>20</w:t>
      </w:r>
      <w:r w:rsidRPr="00902F5F">
        <w:rPr>
          <w:rFonts w:asciiTheme="minorHAnsi" w:hAnsiTheme="minorHAnsi" w:cs="Arial"/>
          <w:b/>
          <w:bCs/>
          <w:szCs w:val="24"/>
        </w:rPr>
        <w:t xml:space="preserve"> року,</w:t>
      </w:r>
      <w:bookmarkStart w:id="0" w:name="_GoBack"/>
      <w:bookmarkEnd w:id="0"/>
      <w:r w:rsidRPr="0043717F">
        <w:rPr>
          <w:rFonts w:asciiTheme="minorHAnsi" w:hAnsiTheme="minorHAnsi" w:cs="Arial"/>
          <w:b/>
          <w:bCs/>
          <w:szCs w:val="24"/>
        </w:rPr>
        <w:t xml:space="preserve"> реєстрація документів </w:t>
      </w:r>
      <w:r w:rsidRPr="0043717F">
        <w:rPr>
          <w:rFonts w:asciiTheme="minorHAnsi" w:hAnsiTheme="minorHAnsi" w:cs="Arial"/>
          <w:b/>
          <w:bCs/>
          <w:szCs w:val="24"/>
        </w:rPr>
        <w:br/>
        <w:t>завершується о 18:00.</w:t>
      </w:r>
    </w:p>
    <w:p w:rsidR="00FA26ED" w:rsidRPr="00FB44E0" w:rsidRDefault="00FA26ED" w:rsidP="00FA26ED">
      <w:pPr>
        <w:jc w:val="both"/>
        <w:rPr>
          <w:rFonts w:asciiTheme="minorHAnsi" w:hAnsiTheme="minorHAnsi" w:cs="Arial"/>
          <w:b/>
          <w:bCs/>
          <w:szCs w:val="24"/>
        </w:rPr>
      </w:pPr>
    </w:p>
    <w:p w:rsidR="00FA26ED" w:rsidRPr="00FB44E0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FB44E0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FB44E0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FB44E0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FB44E0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FB44E0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FB44E0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FB44E0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FB44E0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FB44E0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FB44E0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09147E" w:rsidRPr="00FB44E0" w:rsidRDefault="00FA26ED" w:rsidP="00BE2324">
      <w:pPr>
        <w:jc w:val="both"/>
        <w:rPr>
          <w:rFonts w:asciiTheme="minorHAnsi" w:hAnsiTheme="minorHAnsi"/>
          <w:szCs w:val="24"/>
        </w:rPr>
      </w:pPr>
      <w:r w:rsidRPr="00FB44E0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09147E" w:rsidRPr="00FB44E0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3E" w:rsidRDefault="00261A3E" w:rsidP="001B4ED2">
      <w:r>
        <w:separator/>
      </w:r>
    </w:p>
  </w:endnote>
  <w:endnote w:type="continuationSeparator" w:id="0">
    <w:p w:rsidR="00261A3E" w:rsidRDefault="00261A3E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3E" w:rsidRDefault="00261A3E" w:rsidP="001B4ED2">
      <w:r>
        <w:separator/>
      </w:r>
    </w:p>
  </w:footnote>
  <w:footnote w:type="continuationSeparator" w:id="0">
    <w:p w:rsidR="00261A3E" w:rsidRDefault="00261A3E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017A6"/>
    <w:rsid w:val="00017CB2"/>
    <w:rsid w:val="0002060A"/>
    <w:rsid w:val="00033AD5"/>
    <w:rsid w:val="000604D3"/>
    <w:rsid w:val="0007600A"/>
    <w:rsid w:val="0009147E"/>
    <w:rsid w:val="000D2768"/>
    <w:rsid w:val="000D5BEA"/>
    <w:rsid w:val="000E4728"/>
    <w:rsid w:val="00137F4D"/>
    <w:rsid w:val="001B134E"/>
    <w:rsid w:val="001B4ED2"/>
    <w:rsid w:val="001D5BC0"/>
    <w:rsid w:val="002176E9"/>
    <w:rsid w:val="00233C38"/>
    <w:rsid w:val="00236084"/>
    <w:rsid w:val="0024404D"/>
    <w:rsid w:val="00244DA8"/>
    <w:rsid w:val="00261A3E"/>
    <w:rsid w:val="002906C3"/>
    <w:rsid w:val="002D52C7"/>
    <w:rsid w:val="002F04DD"/>
    <w:rsid w:val="00315A5F"/>
    <w:rsid w:val="00393362"/>
    <w:rsid w:val="0043717F"/>
    <w:rsid w:val="00495B4B"/>
    <w:rsid w:val="004E30EC"/>
    <w:rsid w:val="00581D79"/>
    <w:rsid w:val="005950FB"/>
    <w:rsid w:val="005C4FBE"/>
    <w:rsid w:val="006025A4"/>
    <w:rsid w:val="0062310C"/>
    <w:rsid w:val="00700CA2"/>
    <w:rsid w:val="007558DA"/>
    <w:rsid w:val="007B3FC9"/>
    <w:rsid w:val="007B5CC7"/>
    <w:rsid w:val="008257F3"/>
    <w:rsid w:val="008F66E9"/>
    <w:rsid w:val="00902F5F"/>
    <w:rsid w:val="00930D69"/>
    <w:rsid w:val="00953EEA"/>
    <w:rsid w:val="00975D9D"/>
    <w:rsid w:val="009947C5"/>
    <w:rsid w:val="009F26FA"/>
    <w:rsid w:val="00AB46F2"/>
    <w:rsid w:val="00AC3661"/>
    <w:rsid w:val="00AD271F"/>
    <w:rsid w:val="00AE4F1A"/>
    <w:rsid w:val="00B02067"/>
    <w:rsid w:val="00B23089"/>
    <w:rsid w:val="00B515BB"/>
    <w:rsid w:val="00BE2324"/>
    <w:rsid w:val="00C071C4"/>
    <w:rsid w:val="00C11B27"/>
    <w:rsid w:val="00C57939"/>
    <w:rsid w:val="00C72F98"/>
    <w:rsid w:val="00CA4046"/>
    <w:rsid w:val="00CC4BCB"/>
    <w:rsid w:val="00CE5490"/>
    <w:rsid w:val="00D93036"/>
    <w:rsid w:val="00E1428D"/>
    <w:rsid w:val="00E41553"/>
    <w:rsid w:val="00E85895"/>
    <w:rsid w:val="00F32C03"/>
    <w:rsid w:val="00F455F4"/>
    <w:rsid w:val="00F7245B"/>
    <w:rsid w:val="00FA26ED"/>
    <w:rsid w:val="00FB44E0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10</cp:revision>
  <dcterms:created xsi:type="dcterms:W3CDTF">2020-04-06T14:59:00Z</dcterms:created>
  <dcterms:modified xsi:type="dcterms:W3CDTF">2020-04-29T08:39:00Z</dcterms:modified>
</cp:coreProperties>
</file>