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0ECF27D4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69862411"/>
      <w:r w:rsidR="00991F40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од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ія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 xml:space="preserve">метою проведення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мобільного скринінгу на туберкульоз серед груп ризику</w:t>
      </w:r>
      <w:bookmarkEnd w:id="0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1"/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6AA023EF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Hlk137739262"/>
      <w:bookmarkStart w:id="3" w:name="_GoBack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воді</w:t>
      </w:r>
      <w:r w:rsidR="00BD2D7E">
        <w:rPr>
          <w:rFonts w:asciiTheme="minorHAnsi" w:eastAsiaTheme="minorHAnsi" w:hAnsiTheme="minorHAnsi" w:cstheme="minorHAnsi"/>
          <w:bCs/>
          <w:lang w:val="uk-UA" w:eastAsia="en-US"/>
        </w:rPr>
        <w:t>й</w:t>
      </w:r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bookmarkEnd w:id="3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центру з метою проведення мобільного скринінгу на туберкульоз серед груп ризику</w:t>
      </w:r>
    </w:p>
    <w:bookmarkEnd w:id="2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7A7B71B9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8773B">
        <w:rPr>
          <w:rFonts w:asciiTheme="minorHAnsi" w:eastAsiaTheme="minorHAnsi" w:hAnsiTheme="minorHAnsi" w:cstheme="minorHAnsi"/>
          <w:lang w:val="uk-UA" w:eastAsia="en-US"/>
        </w:rPr>
        <w:t>Дніпропетровська область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7506FF5C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8773B">
        <w:rPr>
          <w:rFonts w:asciiTheme="minorHAnsi" w:eastAsiaTheme="minorHAnsi" w:hAnsiTheme="minorHAnsi" w:cstheme="minorHAnsi"/>
          <w:lang w:val="uk-UA" w:eastAsia="en-US"/>
        </w:rPr>
        <w:t>березень</w:t>
      </w:r>
      <w:r w:rsidR="005D0CDB">
        <w:rPr>
          <w:rFonts w:asciiTheme="minorHAnsi" w:eastAsiaTheme="minorHAnsi" w:hAnsiTheme="minorHAnsi" w:cstheme="minorHAnsi"/>
          <w:lang w:val="uk-UA" w:eastAsia="en-US"/>
        </w:rPr>
        <w:t>-грудень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5D0CDB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94349B6" w14:textId="77777777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Керування </w:t>
      </w:r>
      <w:proofErr w:type="spellStart"/>
      <w:r w:rsidRPr="00991F40">
        <w:rPr>
          <w:rFonts w:asciiTheme="minorHAnsi" w:eastAsia="Calibri" w:hAnsiTheme="minorHAnsi" w:cstheme="minorHAnsi"/>
          <w:bCs/>
          <w:lang w:val="uk-UA" w:eastAsia="en-US"/>
        </w:rPr>
        <w:t>флюоромобілем</w:t>
      </w:r>
      <w:proofErr w:type="spellEnd"/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 або автомобілем з рентген апаратом регіонального </w:t>
      </w:r>
      <w:proofErr w:type="spellStart"/>
      <w:r w:rsidRPr="00991F40">
        <w:rPr>
          <w:rFonts w:asciiTheme="minorHAnsi" w:eastAsia="Calibri" w:hAnsiTheme="minorHAnsi" w:cstheme="minorHAnsi"/>
          <w:bCs/>
          <w:lang w:val="uk-UA" w:eastAsia="en-US"/>
        </w:rPr>
        <w:t>фтизіопульмонологічного</w:t>
      </w:r>
      <w:proofErr w:type="spellEnd"/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 центру;</w:t>
      </w:r>
    </w:p>
    <w:p w14:paraId="456F7993" w14:textId="77777777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Складання оптимальних маршрутів та графіків виїздів;</w:t>
      </w:r>
    </w:p>
    <w:p w14:paraId="6097C78E" w14:textId="64D2C84F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Забезпечення належного технічного стану автотранспортного засобу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 та проведення технічного обслуговування</w:t>
      </w:r>
      <w:r w:rsidRPr="00991F40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669076FB" w14:textId="055B777D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Підготовка комплексного звіту із зазначенням дат та маршрутів виїздів, кілометражу та об’єму витрат палива. 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583A030C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роботи на посаді  водія від 3 років;</w:t>
      </w:r>
    </w:p>
    <w:p w14:paraId="4493CA16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водіння авто від 5 років;</w:t>
      </w:r>
    </w:p>
    <w:p w14:paraId="74BC88F4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Безаварійний стаж водіння;</w:t>
      </w:r>
    </w:p>
    <w:p w14:paraId="7FDEE61B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Водійське посвідчення категорії В, С;</w:t>
      </w:r>
    </w:p>
    <w:p w14:paraId="695672FB" w14:textId="700DC72C" w:rsidR="0016363E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lastRenderedPageBreak/>
        <w:t>Відсутність шкідливих звичок, порядність</w:t>
      </w:r>
      <w:r w:rsidR="0016363E" w:rsidRPr="00991F40">
        <w:rPr>
          <w:rFonts w:asciiTheme="minorHAnsi" w:hAnsiTheme="minorHAnsi" w:cstheme="minorHAnsi"/>
          <w:lang w:val="uk-UA"/>
        </w:rPr>
        <w:t>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38C7D5CB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BD2D7E">
        <w:rPr>
          <w:rFonts w:asciiTheme="minorHAnsi" w:hAnsiTheme="minorHAnsi" w:cstheme="minorHAnsi"/>
          <w:b/>
          <w:lang w:val="uk-UA"/>
        </w:rPr>
        <w:t xml:space="preserve">110-2025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оді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й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центру з метою проведення мобільного скринінгу на туберкульоз серед груп ризику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2890B86E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CB37AD">
        <w:rPr>
          <w:rFonts w:asciiTheme="minorHAnsi" w:hAnsiTheme="minorHAnsi" w:cstheme="minorHAnsi"/>
          <w:b/>
          <w:lang w:val="uk-UA"/>
        </w:rPr>
        <w:t>07 березня</w:t>
      </w:r>
      <w:r w:rsidR="0084567D">
        <w:rPr>
          <w:rFonts w:asciiTheme="minorHAnsi" w:hAnsiTheme="minorHAnsi" w:cstheme="minorHAnsi"/>
          <w:b/>
          <w:lang w:val="uk-UA"/>
        </w:rPr>
        <w:t xml:space="preserve"> 2025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0CDB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4567D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1F40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2D7E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37AD"/>
    <w:rsid w:val="00CB7A5E"/>
    <w:rsid w:val="00CC4562"/>
    <w:rsid w:val="00CD3306"/>
    <w:rsid w:val="00CE6094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73B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074D-9654-4EE1-9246-22983579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</Pages>
  <Words>381</Words>
  <Characters>3026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73</cp:revision>
  <cp:lastPrinted>2023-06-15T12:35:00Z</cp:lastPrinted>
  <dcterms:created xsi:type="dcterms:W3CDTF">2023-01-17T14:30:00Z</dcterms:created>
  <dcterms:modified xsi:type="dcterms:W3CDTF">2025-03-03T14:01:00Z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