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3D51A" w14:textId="77777777" w:rsidR="00931258" w:rsidRPr="00874FC3" w:rsidRDefault="001E0280" w:rsidP="00F24717">
      <w:pPr>
        <w:spacing w:after="160"/>
        <w:jc w:val="right"/>
        <w:rPr>
          <w:rFonts w:asciiTheme="minorHAnsi" w:hAnsiTheme="minorHAnsi" w:cstheme="minorHAnsi"/>
          <w:b/>
          <w:lang w:val="uk-UA"/>
        </w:rPr>
      </w:pPr>
      <w:bookmarkStart w:id="0" w:name="_GoBack"/>
      <w:bookmarkEnd w:id="0"/>
      <w:r w:rsidRPr="00874FC3">
        <w:rPr>
          <w:rFonts w:asciiTheme="minorHAnsi" w:hAnsiTheme="minorHAnsi" w:cstheme="minorHAnsi"/>
          <w:b/>
          <w:lang w:val="uk-UA"/>
        </w:rPr>
        <w:t xml:space="preserve">                                                                                                                                   </w:t>
      </w:r>
      <w:r w:rsidRPr="00874FC3">
        <w:rPr>
          <w:rFonts w:asciiTheme="minorHAnsi" w:hAnsiTheme="minorHAnsi" w:cstheme="minorHAnsi"/>
          <w:noProof/>
          <w:lang w:val="uk-UA" w:eastAsia="en-US"/>
        </w:rPr>
        <mc:AlternateContent>
          <mc:Choice Requires="wpg">
            <w:drawing>
              <wp:inline distT="0" distB="0" distL="0" distR="0" wp14:anchorId="22982A11" wp14:editId="429292E3">
                <wp:extent cx="2028825" cy="695325"/>
                <wp:effectExtent l="0" t="0" r="9525" b="9525"/>
                <wp:docPr id="1"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Analitik\Downloads\PHC_ukr_nobg.png"/>
                        <pic:cNvPicPr>
                          <a:picLocks noChangeAspect="1"/>
                        </pic:cNvPicPr>
                      </pic:nvPicPr>
                      <pic:blipFill>
                        <a:blip r:embed="rId11"/>
                        <a:stretch/>
                      </pic:blipFill>
                      <pic:spPr bwMode="auto">
                        <a:xfrm>
                          <a:off x="0" y="0"/>
                          <a:ext cx="2028825" cy="695325"/>
                        </a:xfrm>
                        <a:prstGeom prst="rect">
                          <a:avLst/>
                        </a:prstGeom>
                        <a:noFill/>
                        <a:ln>
                          <a:noFill/>
                        </a:ln>
                      </pic:spPr>
                    </pic:pic>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59.8pt;height:54.8pt;">
                <v:path textboxrect="0,0,0,0"/>
                <v:imagedata r:id="rId12" o:title=""/>
              </v:shape>
            </w:pict>
          </mc:Fallback>
        </mc:AlternateContent>
      </w:r>
    </w:p>
    <w:p w14:paraId="5B9DB410" w14:textId="25647660" w:rsidR="003B3DA7" w:rsidRPr="00874FC3" w:rsidRDefault="001E0280" w:rsidP="00E828EB">
      <w:pPr>
        <w:spacing w:after="160"/>
        <w:jc w:val="center"/>
        <w:rPr>
          <w:rFonts w:asciiTheme="minorHAnsi" w:eastAsia="Calibri" w:hAnsiTheme="minorHAnsi" w:cstheme="minorHAnsi"/>
          <w:b/>
          <w:lang w:val="uk-UA" w:eastAsia="en-US"/>
        </w:rPr>
      </w:pPr>
      <w:r w:rsidRPr="00874FC3">
        <w:rPr>
          <w:rFonts w:asciiTheme="minorHAnsi" w:hAnsiTheme="minorHAnsi" w:cstheme="minorHAnsi"/>
          <w:b/>
          <w:lang w:val="uk-UA"/>
        </w:rPr>
        <w:t xml:space="preserve">Державна установа </w:t>
      </w:r>
      <w:r w:rsidRPr="00874FC3">
        <w:rPr>
          <w:rFonts w:asciiTheme="minorHAnsi" w:hAnsiTheme="minorHAnsi" w:cstheme="minorHAnsi"/>
          <w:b/>
          <w:lang w:val="uk-UA"/>
        </w:rPr>
        <w:br/>
        <w:t xml:space="preserve">«Центр громадського здоров’я Міністерства охорони здоров’я України» оголошує конкурс </w:t>
      </w:r>
      <w:r w:rsidR="003B3DA7" w:rsidRPr="00874FC3">
        <w:rPr>
          <w:rFonts w:asciiTheme="minorHAnsi" w:eastAsia="Calibri" w:hAnsiTheme="minorHAnsi" w:cstheme="minorHAnsi"/>
          <w:b/>
          <w:lang w:val="uk-UA" w:eastAsia="en-US"/>
        </w:rPr>
        <w:t xml:space="preserve">для відбору </w:t>
      </w:r>
      <w:r w:rsidR="00452E39" w:rsidRPr="00874FC3">
        <w:rPr>
          <w:rFonts w:asciiTheme="minorHAnsi" w:eastAsia="Calibri" w:hAnsiTheme="minorHAnsi" w:cstheme="minorHAnsi"/>
          <w:b/>
          <w:lang w:val="uk-UA" w:eastAsia="en-US"/>
        </w:rPr>
        <w:t xml:space="preserve">консультанта </w:t>
      </w:r>
      <w:r w:rsidR="003B3DA7" w:rsidRPr="00874FC3">
        <w:rPr>
          <w:rFonts w:asciiTheme="minorHAnsi" w:eastAsia="Calibri" w:hAnsiTheme="minorHAnsi" w:cstheme="minorHAnsi"/>
          <w:b/>
          <w:lang w:val="uk-UA" w:eastAsia="en-US"/>
        </w:rPr>
        <w:t>і</w:t>
      </w:r>
      <w:r w:rsidRPr="00874FC3">
        <w:rPr>
          <w:rFonts w:asciiTheme="minorHAnsi" w:eastAsia="Calibri" w:hAnsiTheme="minorHAnsi" w:cstheme="minorHAnsi"/>
          <w:b/>
          <w:lang w:val="uk-UA" w:eastAsia="en-US"/>
        </w:rPr>
        <w:t xml:space="preserve">з </w:t>
      </w:r>
      <w:r w:rsidR="0032245E" w:rsidRPr="00874FC3">
        <w:rPr>
          <w:rFonts w:asciiTheme="minorHAnsi" w:eastAsia="Calibri" w:hAnsiTheme="minorHAnsi" w:cstheme="minorHAnsi"/>
          <w:b/>
          <w:lang w:val="uk-UA" w:eastAsia="en-US"/>
        </w:rPr>
        <w:t>RDS-діагностики</w:t>
      </w:r>
      <w:r w:rsidR="0025528C" w:rsidRPr="00874FC3">
        <w:rPr>
          <w:rFonts w:asciiTheme="minorHAnsi" w:eastAsia="Calibri" w:hAnsiTheme="minorHAnsi" w:cstheme="minorHAnsi"/>
          <w:b/>
          <w:lang w:val="uk-UA" w:eastAsia="en-US"/>
        </w:rPr>
        <w:t xml:space="preserve"> </w:t>
      </w:r>
      <w:proofErr w:type="spellStart"/>
      <w:r w:rsidR="00DD1B87" w:rsidRPr="00874FC3">
        <w:rPr>
          <w:rFonts w:asciiTheme="minorHAnsi" w:eastAsia="Calibri" w:hAnsiTheme="minorHAnsi" w:cstheme="minorHAnsi"/>
          <w:b/>
          <w:lang w:val="uk-UA" w:eastAsia="en-US"/>
        </w:rPr>
        <w:t>біоповедінкового</w:t>
      </w:r>
      <w:proofErr w:type="spellEnd"/>
      <w:r w:rsidR="00DD1B87" w:rsidRPr="00874FC3">
        <w:rPr>
          <w:rFonts w:asciiTheme="minorHAnsi" w:eastAsia="Calibri" w:hAnsiTheme="minorHAnsi" w:cstheme="minorHAnsi"/>
          <w:b/>
          <w:lang w:val="uk-UA" w:eastAsia="en-US"/>
        </w:rPr>
        <w:t xml:space="preserve"> дослідження</w:t>
      </w:r>
      <w:r w:rsidR="00EE2462" w:rsidRPr="00874FC3">
        <w:rPr>
          <w:rFonts w:asciiTheme="minorHAnsi" w:eastAsia="Calibri" w:hAnsiTheme="minorHAnsi" w:cstheme="minorHAnsi"/>
          <w:b/>
          <w:lang w:val="uk-UA" w:eastAsia="en-US"/>
        </w:rPr>
        <w:t xml:space="preserve"> серед ключових груп</w:t>
      </w:r>
    </w:p>
    <w:p w14:paraId="3A5292D9" w14:textId="3F5FDC92" w:rsidR="00A541DB" w:rsidRPr="00874FC3" w:rsidRDefault="00A541DB" w:rsidP="003B3DA7">
      <w:pPr>
        <w:spacing w:after="160"/>
        <w:jc w:val="center"/>
        <w:rPr>
          <w:rFonts w:asciiTheme="minorHAnsi" w:eastAsia="Calibri" w:hAnsiTheme="minorHAnsi" w:cstheme="minorHAnsi"/>
          <w:b/>
          <w:lang w:val="uk-UA" w:eastAsia="en-US"/>
        </w:rPr>
      </w:pPr>
      <w:r w:rsidRPr="00874FC3">
        <w:rPr>
          <w:rFonts w:asciiTheme="minorHAnsi" w:eastAsia="Calibri" w:hAnsiTheme="minorHAnsi" w:cstheme="minorHAnsi"/>
          <w:b/>
          <w:lang w:val="uk-UA" w:eastAsia="en-US"/>
        </w:rPr>
        <w:t xml:space="preserve">в рамках </w:t>
      </w:r>
      <w:r w:rsidR="00921294" w:rsidRPr="00874FC3">
        <w:rPr>
          <w:rFonts w:asciiTheme="minorHAnsi" w:eastAsia="Calibri" w:hAnsiTheme="minorHAnsi" w:cstheme="minorHAnsi"/>
          <w:b/>
          <w:lang w:val="uk-UA" w:eastAsia="en-US"/>
        </w:rPr>
        <w:t>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049B625A" w14:textId="77777777" w:rsidR="00A541DB" w:rsidRPr="00874FC3" w:rsidRDefault="00A541DB" w:rsidP="00A541DB">
      <w:pPr>
        <w:pStyle w:val="af2"/>
        <w:shd w:val="clear" w:color="auto" w:fill="FFFFFF"/>
        <w:spacing w:after="0" w:line="240" w:lineRule="auto"/>
        <w:ind w:left="0"/>
        <w:contextualSpacing w:val="0"/>
        <w:jc w:val="center"/>
        <w:rPr>
          <w:rFonts w:asciiTheme="minorHAnsi" w:eastAsia="Times New Roman" w:hAnsiTheme="minorHAnsi" w:cstheme="minorHAnsi"/>
          <w:b/>
          <w:sz w:val="24"/>
          <w:szCs w:val="24"/>
          <w:lang w:val="uk-UA" w:eastAsia="ru-RU"/>
        </w:rPr>
      </w:pPr>
    </w:p>
    <w:p w14:paraId="4542C2ED" w14:textId="60F77764" w:rsidR="00931258" w:rsidRPr="00874FC3" w:rsidRDefault="001E0280" w:rsidP="00E7466F">
      <w:pPr>
        <w:jc w:val="both"/>
        <w:rPr>
          <w:rFonts w:asciiTheme="minorHAnsi" w:eastAsia="Calibri" w:hAnsiTheme="minorHAnsi" w:cstheme="minorHAnsi"/>
          <w:lang w:val="uk-UA" w:eastAsia="en-US"/>
        </w:rPr>
      </w:pPr>
      <w:r w:rsidRPr="00874FC3">
        <w:rPr>
          <w:rFonts w:asciiTheme="minorHAnsi" w:eastAsia="Calibri" w:hAnsiTheme="minorHAnsi" w:cstheme="minorHAnsi"/>
          <w:b/>
          <w:lang w:val="uk-UA" w:eastAsia="en-US"/>
        </w:rPr>
        <w:t xml:space="preserve">Назва позиції: </w:t>
      </w:r>
      <w:r w:rsidR="003B3DA7" w:rsidRPr="00874FC3">
        <w:rPr>
          <w:rFonts w:asciiTheme="minorHAnsi" w:eastAsia="Calibri" w:hAnsiTheme="minorHAnsi" w:cstheme="minorHAnsi"/>
          <w:lang w:val="uk-UA" w:eastAsia="en-US"/>
        </w:rPr>
        <w:t>К</w:t>
      </w:r>
      <w:r w:rsidRPr="00874FC3">
        <w:rPr>
          <w:rFonts w:asciiTheme="minorHAnsi" w:eastAsia="Calibri" w:hAnsiTheme="minorHAnsi" w:cstheme="minorHAnsi"/>
          <w:lang w:val="uk-UA" w:eastAsia="en-US"/>
        </w:rPr>
        <w:t>онсультант</w:t>
      </w:r>
      <w:r w:rsidR="0032245E" w:rsidRPr="00874FC3">
        <w:rPr>
          <w:rFonts w:asciiTheme="minorHAnsi" w:eastAsia="Calibri" w:hAnsiTheme="minorHAnsi" w:cstheme="minorHAnsi"/>
          <w:lang w:val="uk-UA" w:eastAsia="en-US"/>
        </w:rPr>
        <w:t xml:space="preserve"> з RDS-діагностики</w:t>
      </w:r>
      <w:r w:rsidR="0032245E" w:rsidRPr="00874FC3">
        <w:rPr>
          <w:rFonts w:asciiTheme="minorHAnsi" w:eastAsia="Calibri" w:hAnsiTheme="minorHAnsi" w:cstheme="minorHAnsi"/>
          <w:b/>
          <w:lang w:val="uk-UA" w:eastAsia="en-US"/>
        </w:rPr>
        <w:t xml:space="preserve"> </w:t>
      </w:r>
      <w:r w:rsidR="00B81BF4" w:rsidRPr="00874FC3">
        <w:rPr>
          <w:rFonts w:asciiTheme="minorHAnsi" w:eastAsia="Calibri" w:hAnsiTheme="minorHAnsi" w:cstheme="minorHAnsi"/>
          <w:lang w:val="uk-UA" w:eastAsia="en-US"/>
        </w:rPr>
        <w:t>біоповедінкового</w:t>
      </w:r>
      <w:r w:rsidR="00C9071B" w:rsidRPr="00874FC3">
        <w:rPr>
          <w:rFonts w:asciiTheme="minorHAnsi" w:eastAsia="Calibri" w:hAnsiTheme="minorHAnsi" w:cstheme="minorHAnsi"/>
          <w:lang w:val="uk-UA" w:eastAsia="en-US"/>
        </w:rPr>
        <w:t xml:space="preserve"> дослідження</w:t>
      </w:r>
      <w:r w:rsidR="003B3DA7" w:rsidRPr="00874FC3">
        <w:rPr>
          <w:rFonts w:asciiTheme="minorHAnsi" w:eastAsia="Calibri" w:hAnsiTheme="minorHAnsi" w:cstheme="minorHAnsi"/>
          <w:lang w:val="uk-UA" w:eastAsia="en-US"/>
        </w:rPr>
        <w:t xml:space="preserve"> серед ключових груп</w:t>
      </w:r>
      <w:r w:rsidR="0032245E" w:rsidRPr="00874FC3">
        <w:rPr>
          <w:rFonts w:asciiTheme="minorHAnsi" w:eastAsia="Calibri" w:hAnsiTheme="minorHAnsi" w:cstheme="minorHAnsi"/>
          <w:lang w:val="uk-UA" w:eastAsia="en-US"/>
        </w:rPr>
        <w:t>.</w:t>
      </w:r>
    </w:p>
    <w:p w14:paraId="2D3CC701" w14:textId="77777777" w:rsidR="00931258" w:rsidRPr="00874FC3" w:rsidRDefault="00931258" w:rsidP="00E7466F">
      <w:pPr>
        <w:jc w:val="both"/>
        <w:rPr>
          <w:rFonts w:asciiTheme="minorHAnsi" w:eastAsia="Calibri" w:hAnsiTheme="minorHAnsi" w:cstheme="minorHAnsi"/>
          <w:lang w:val="uk-UA" w:eastAsia="en-US"/>
        </w:rPr>
      </w:pPr>
    </w:p>
    <w:p w14:paraId="36DFA09B" w14:textId="0C927715" w:rsidR="00A13B90" w:rsidRPr="00874FC3" w:rsidRDefault="003B3DA7" w:rsidP="00E7466F">
      <w:pPr>
        <w:rPr>
          <w:rFonts w:asciiTheme="minorHAnsi" w:eastAsia="Calibri" w:hAnsiTheme="minorHAnsi" w:cstheme="minorHAnsi"/>
          <w:lang w:eastAsia="en-US"/>
        </w:rPr>
      </w:pPr>
      <w:r w:rsidRPr="00874FC3">
        <w:rPr>
          <w:rFonts w:asciiTheme="minorHAnsi" w:hAnsiTheme="minorHAnsi" w:cstheme="minorHAnsi"/>
          <w:b/>
          <w:bCs/>
          <w:lang w:val="uk-UA"/>
        </w:rPr>
        <w:t>Термін</w:t>
      </w:r>
      <w:r w:rsidR="00A13B90" w:rsidRPr="00874FC3">
        <w:rPr>
          <w:rFonts w:asciiTheme="minorHAnsi" w:eastAsia="Calibri" w:hAnsiTheme="minorHAnsi" w:cstheme="minorHAnsi"/>
          <w:b/>
          <w:lang w:val="uk-UA" w:eastAsia="en-US"/>
        </w:rPr>
        <w:t xml:space="preserve"> </w:t>
      </w:r>
      <w:r w:rsidR="00A541DB" w:rsidRPr="00874FC3">
        <w:rPr>
          <w:rFonts w:asciiTheme="minorHAnsi" w:eastAsia="Calibri" w:hAnsiTheme="minorHAnsi" w:cstheme="minorHAnsi"/>
          <w:b/>
          <w:lang w:val="uk-UA" w:eastAsia="en-US"/>
        </w:rPr>
        <w:t>надання послуг</w:t>
      </w:r>
      <w:r w:rsidR="00A13B90" w:rsidRPr="00874FC3">
        <w:rPr>
          <w:rFonts w:asciiTheme="minorHAnsi" w:eastAsia="Calibri" w:hAnsiTheme="minorHAnsi" w:cstheme="minorHAnsi"/>
          <w:b/>
          <w:lang w:val="uk-UA" w:eastAsia="en-US"/>
        </w:rPr>
        <w:t>:</w:t>
      </w:r>
      <w:r w:rsidR="00A13B90" w:rsidRPr="00874FC3">
        <w:rPr>
          <w:rFonts w:asciiTheme="minorHAnsi" w:eastAsia="Calibri" w:hAnsiTheme="minorHAnsi" w:cstheme="minorHAnsi"/>
          <w:lang w:val="uk-UA" w:eastAsia="en-US"/>
        </w:rPr>
        <w:t xml:space="preserve"> </w:t>
      </w:r>
      <w:bookmarkStart w:id="1" w:name="_Hlk191369090"/>
      <w:r w:rsidR="00E35869" w:rsidRPr="00874FC3">
        <w:rPr>
          <w:rFonts w:asciiTheme="minorHAnsi" w:eastAsia="Calibri" w:hAnsiTheme="minorHAnsi" w:cstheme="minorHAnsi"/>
          <w:lang w:val="uk-UA" w:eastAsia="en-US"/>
        </w:rPr>
        <w:t xml:space="preserve">березень </w:t>
      </w:r>
      <w:r w:rsidR="00921294" w:rsidRPr="00874FC3">
        <w:rPr>
          <w:rFonts w:asciiTheme="minorHAnsi" w:eastAsia="Calibri" w:hAnsiTheme="minorHAnsi" w:cstheme="minorHAnsi"/>
          <w:lang w:val="uk-UA" w:eastAsia="en-US"/>
        </w:rPr>
        <w:t>-</w:t>
      </w:r>
      <w:r w:rsidRPr="00874FC3">
        <w:rPr>
          <w:rFonts w:asciiTheme="minorHAnsi" w:eastAsia="Calibri" w:hAnsiTheme="minorHAnsi" w:cstheme="minorHAnsi"/>
          <w:lang w:val="uk-UA" w:eastAsia="en-US"/>
        </w:rPr>
        <w:t xml:space="preserve"> </w:t>
      </w:r>
      <w:r w:rsidR="00452E39" w:rsidRPr="00874FC3">
        <w:rPr>
          <w:rFonts w:asciiTheme="minorHAnsi" w:eastAsia="Calibri" w:hAnsiTheme="minorHAnsi" w:cstheme="minorHAnsi"/>
          <w:lang w:val="uk-UA" w:eastAsia="en-US"/>
        </w:rPr>
        <w:t xml:space="preserve">травень </w:t>
      </w:r>
      <w:r w:rsidR="00A13B90" w:rsidRPr="00874FC3">
        <w:rPr>
          <w:rFonts w:asciiTheme="minorHAnsi" w:eastAsia="Calibri" w:hAnsiTheme="minorHAnsi" w:cstheme="minorHAnsi"/>
          <w:lang w:val="uk-UA" w:eastAsia="en-US"/>
        </w:rPr>
        <w:t>202</w:t>
      </w:r>
      <w:r w:rsidR="00E35869" w:rsidRPr="00874FC3">
        <w:rPr>
          <w:rFonts w:asciiTheme="minorHAnsi" w:eastAsia="Calibri" w:hAnsiTheme="minorHAnsi" w:cstheme="minorHAnsi"/>
          <w:lang w:val="uk-UA" w:eastAsia="en-US"/>
        </w:rPr>
        <w:t>5</w:t>
      </w:r>
      <w:r w:rsidR="00A13B90" w:rsidRPr="00874FC3">
        <w:rPr>
          <w:rFonts w:asciiTheme="minorHAnsi" w:eastAsia="Calibri" w:hAnsiTheme="minorHAnsi" w:cstheme="minorHAnsi"/>
          <w:lang w:val="uk-UA" w:eastAsia="en-US"/>
        </w:rPr>
        <w:t xml:space="preserve"> </w:t>
      </w:r>
      <w:r w:rsidR="00E7466F" w:rsidRPr="00874FC3">
        <w:rPr>
          <w:rFonts w:asciiTheme="minorHAnsi" w:eastAsia="Calibri" w:hAnsiTheme="minorHAnsi" w:cstheme="minorHAnsi"/>
          <w:lang w:val="uk-UA" w:eastAsia="en-US"/>
        </w:rPr>
        <w:t>року</w:t>
      </w:r>
      <w:r w:rsidR="004A4BE9" w:rsidRPr="00874FC3">
        <w:rPr>
          <w:rFonts w:asciiTheme="minorHAnsi" w:eastAsia="Calibri" w:hAnsiTheme="minorHAnsi" w:cstheme="minorHAnsi"/>
          <w:lang w:eastAsia="en-US"/>
        </w:rPr>
        <w:t>.</w:t>
      </w:r>
      <w:bookmarkEnd w:id="1"/>
    </w:p>
    <w:p w14:paraId="2DB30C9B" w14:textId="77777777" w:rsidR="00E7466F" w:rsidRPr="00874FC3" w:rsidRDefault="00E7466F" w:rsidP="00E7466F">
      <w:pPr>
        <w:rPr>
          <w:rFonts w:asciiTheme="minorHAnsi" w:eastAsia="Calibri" w:hAnsiTheme="minorHAnsi" w:cstheme="minorHAnsi"/>
          <w:lang w:val="uk-UA" w:eastAsia="en-US"/>
        </w:rPr>
      </w:pPr>
    </w:p>
    <w:p w14:paraId="31A0C60C" w14:textId="0CE3BDC0" w:rsidR="00921294" w:rsidRPr="00874FC3" w:rsidRDefault="003B3DA7" w:rsidP="00E7466F">
      <w:pPr>
        <w:rPr>
          <w:rFonts w:asciiTheme="minorHAnsi" w:hAnsiTheme="minorHAnsi" w:cstheme="minorHAnsi"/>
          <w:b/>
          <w:lang w:val="uk-UA"/>
        </w:rPr>
      </w:pPr>
      <w:bookmarkStart w:id="2" w:name="_Hlk191369103"/>
      <w:r w:rsidRPr="00874FC3">
        <w:rPr>
          <w:rFonts w:asciiTheme="minorHAnsi" w:hAnsiTheme="minorHAnsi" w:cstheme="minorHAnsi"/>
          <w:b/>
          <w:lang w:val="uk-UA" w:eastAsia="en-US"/>
        </w:rPr>
        <w:t>Інформація щодо установи</w:t>
      </w:r>
      <w:r w:rsidR="00921294" w:rsidRPr="00874FC3">
        <w:rPr>
          <w:rFonts w:asciiTheme="minorHAnsi" w:hAnsiTheme="minorHAnsi" w:cstheme="minorHAnsi"/>
          <w:b/>
          <w:lang w:val="uk-UA"/>
        </w:rPr>
        <w:t>:</w:t>
      </w:r>
    </w:p>
    <w:p w14:paraId="3A5C6CDD" w14:textId="77777777" w:rsidR="003B3DA7" w:rsidRPr="00874FC3" w:rsidRDefault="003B3DA7" w:rsidP="00921294">
      <w:pPr>
        <w:rPr>
          <w:rFonts w:asciiTheme="minorHAnsi" w:hAnsiTheme="minorHAnsi" w:cstheme="minorHAnsi"/>
          <w:b/>
          <w:lang w:val="uk-UA"/>
        </w:rPr>
      </w:pPr>
    </w:p>
    <w:p w14:paraId="5FD97FB4" w14:textId="77777777" w:rsidR="003B3DA7" w:rsidRPr="00874FC3" w:rsidRDefault="003B3DA7" w:rsidP="003B3DA7">
      <w:pPr>
        <w:ind w:firstLine="720"/>
        <w:jc w:val="both"/>
        <w:rPr>
          <w:rFonts w:asciiTheme="minorHAnsi" w:hAnsiTheme="minorHAnsi" w:cstheme="minorHAnsi"/>
          <w:lang w:val="uk-UA" w:eastAsia="en-US"/>
        </w:rPr>
      </w:pPr>
      <w:r w:rsidRPr="00874FC3">
        <w:rPr>
          <w:rFonts w:asciiTheme="minorHAnsi" w:hAnsiTheme="minorHAnsi" w:cstheme="minorHAns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bookmarkEnd w:id="2"/>
    <w:p w14:paraId="6FCAAEC2" w14:textId="4D9F4109" w:rsidR="00254C29" w:rsidRPr="00874FC3" w:rsidRDefault="00254C29" w:rsidP="00A541DB">
      <w:pPr>
        <w:jc w:val="both"/>
        <w:rPr>
          <w:rFonts w:asciiTheme="minorHAnsi" w:eastAsia="Calibri" w:hAnsiTheme="minorHAnsi" w:cstheme="minorHAnsi"/>
          <w:lang w:val="uk-UA" w:eastAsia="en-US"/>
        </w:rPr>
      </w:pPr>
    </w:p>
    <w:p w14:paraId="1CED8A01" w14:textId="77777777" w:rsidR="0082388B" w:rsidRPr="00874FC3" w:rsidRDefault="0082388B" w:rsidP="00A541DB">
      <w:pPr>
        <w:shd w:val="clear" w:color="auto" w:fill="FFFFFF"/>
        <w:rPr>
          <w:rFonts w:asciiTheme="minorHAnsi" w:hAnsiTheme="minorHAnsi" w:cstheme="minorHAnsi"/>
          <w:b/>
          <w:bCs/>
          <w:lang w:val="uk-UA"/>
        </w:rPr>
      </w:pPr>
    </w:p>
    <w:p w14:paraId="56BEF8C1" w14:textId="4AEA633A" w:rsidR="00931258" w:rsidRPr="00874FC3" w:rsidRDefault="00A541DB" w:rsidP="00A541DB">
      <w:pPr>
        <w:shd w:val="clear" w:color="auto" w:fill="FFFFFF"/>
        <w:rPr>
          <w:rFonts w:asciiTheme="minorHAnsi" w:hAnsiTheme="minorHAnsi" w:cstheme="minorHAnsi"/>
          <w:lang w:val="uk-UA"/>
        </w:rPr>
      </w:pPr>
      <w:r w:rsidRPr="00874FC3">
        <w:rPr>
          <w:rFonts w:asciiTheme="minorHAnsi" w:hAnsiTheme="minorHAnsi" w:cstheme="minorHAnsi"/>
          <w:b/>
          <w:bCs/>
          <w:lang w:val="uk-UA"/>
        </w:rPr>
        <w:t>Завдання</w:t>
      </w:r>
      <w:r w:rsidR="00254C29" w:rsidRPr="00874FC3">
        <w:rPr>
          <w:rFonts w:asciiTheme="minorHAnsi" w:hAnsiTheme="minorHAnsi" w:cstheme="minorHAnsi"/>
          <w:b/>
          <w:bCs/>
          <w:lang w:val="uk-UA"/>
        </w:rPr>
        <w:t xml:space="preserve"> </w:t>
      </w:r>
      <w:r w:rsidR="001E0280" w:rsidRPr="00874FC3">
        <w:rPr>
          <w:rFonts w:asciiTheme="minorHAnsi" w:hAnsiTheme="minorHAnsi" w:cstheme="minorHAnsi"/>
          <w:lang w:val="uk-UA"/>
        </w:rPr>
        <w:t>:</w:t>
      </w:r>
    </w:p>
    <w:p w14:paraId="7E3EECDE" w14:textId="3D0B004B" w:rsidR="003155BF" w:rsidRPr="00874FC3" w:rsidRDefault="003155BF" w:rsidP="00A541DB">
      <w:pPr>
        <w:shd w:val="clear" w:color="auto" w:fill="FFFFFF"/>
        <w:rPr>
          <w:rFonts w:asciiTheme="minorHAnsi" w:hAnsiTheme="minorHAnsi" w:cstheme="minorHAnsi"/>
          <w:lang w:val="uk-UA"/>
        </w:rPr>
      </w:pPr>
    </w:p>
    <w:p w14:paraId="7BEC9D93" w14:textId="40EF61BE" w:rsidR="00452E39" w:rsidRPr="00874FC3" w:rsidRDefault="00E35869" w:rsidP="00E7466F">
      <w:pPr>
        <w:pStyle w:val="af2"/>
        <w:numPr>
          <w:ilvl w:val="0"/>
          <w:numId w:val="12"/>
        </w:numPr>
        <w:shd w:val="clear" w:color="auto" w:fill="FFFFFF"/>
        <w:jc w:val="both"/>
        <w:rPr>
          <w:rFonts w:asciiTheme="minorHAnsi" w:hAnsiTheme="minorHAnsi" w:cstheme="minorHAnsi"/>
          <w:sz w:val="24"/>
          <w:szCs w:val="24"/>
          <w:lang w:val="uk-UA"/>
        </w:rPr>
      </w:pPr>
      <w:r w:rsidRPr="00874FC3">
        <w:rPr>
          <w:rFonts w:asciiTheme="minorHAnsi" w:hAnsiTheme="minorHAnsi" w:cstheme="minorHAnsi"/>
          <w:sz w:val="24"/>
          <w:szCs w:val="24"/>
          <w:lang w:val="uk-UA"/>
        </w:rPr>
        <w:t>Проведення діагностики реалізованої</w:t>
      </w:r>
      <w:r w:rsidR="00FF7FDE" w:rsidRPr="00874FC3">
        <w:rPr>
          <w:rFonts w:asciiTheme="minorHAnsi" w:hAnsiTheme="minorHAnsi" w:cstheme="minorHAnsi"/>
          <w:sz w:val="24"/>
          <w:szCs w:val="24"/>
          <w:lang w:val="uk-UA"/>
        </w:rPr>
        <w:t xml:space="preserve"> вибірки </w:t>
      </w:r>
      <w:r w:rsidR="00E7466F" w:rsidRPr="00874FC3">
        <w:rPr>
          <w:rFonts w:asciiTheme="minorHAnsi" w:hAnsiTheme="minorHAnsi" w:cstheme="minorHAnsi"/>
          <w:sz w:val="24"/>
          <w:szCs w:val="24"/>
          <w:lang w:val="uk-UA"/>
        </w:rPr>
        <w:t xml:space="preserve">інтегрованого </w:t>
      </w:r>
      <w:proofErr w:type="spellStart"/>
      <w:r w:rsidR="00FF7FDE" w:rsidRPr="00874FC3">
        <w:rPr>
          <w:rFonts w:asciiTheme="minorHAnsi" w:hAnsiTheme="minorHAnsi" w:cstheme="minorHAnsi"/>
          <w:sz w:val="24"/>
          <w:szCs w:val="24"/>
          <w:lang w:val="uk-UA"/>
        </w:rPr>
        <w:t>біоповедінкового</w:t>
      </w:r>
      <w:proofErr w:type="spellEnd"/>
      <w:r w:rsidR="00FF7FDE" w:rsidRPr="00874FC3">
        <w:rPr>
          <w:rFonts w:asciiTheme="minorHAnsi" w:hAnsiTheme="minorHAnsi" w:cstheme="minorHAnsi"/>
          <w:sz w:val="24"/>
          <w:szCs w:val="24"/>
          <w:lang w:val="uk-UA"/>
        </w:rPr>
        <w:t xml:space="preserve"> дослідження серед ключових груп за методикою </w:t>
      </w:r>
      <w:proofErr w:type="spellStart"/>
      <w:r w:rsidR="00FF7FDE" w:rsidRPr="00874FC3">
        <w:rPr>
          <w:rFonts w:asciiTheme="minorHAnsi" w:hAnsiTheme="minorHAnsi" w:cstheme="minorHAnsi"/>
          <w:sz w:val="24"/>
          <w:szCs w:val="24"/>
          <w:lang w:val="uk-UA"/>
        </w:rPr>
        <w:t>Respondent</w:t>
      </w:r>
      <w:proofErr w:type="spellEnd"/>
      <w:r w:rsidR="00FF7FDE" w:rsidRPr="00874FC3">
        <w:rPr>
          <w:rFonts w:asciiTheme="minorHAnsi" w:hAnsiTheme="minorHAnsi" w:cstheme="minorHAnsi"/>
          <w:sz w:val="24"/>
          <w:szCs w:val="24"/>
          <w:lang w:val="uk-UA"/>
        </w:rPr>
        <w:t xml:space="preserve"> </w:t>
      </w:r>
      <w:proofErr w:type="spellStart"/>
      <w:r w:rsidR="00FF7FDE" w:rsidRPr="00874FC3">
        <w:rPr>
          <w:rFonts w:asciiTheme="minorHAnsi" w:hAnsiTheme="minorHAnsi" w:cstheme="minorHAnsi"/>
          <w:sz w:val="24"/>
          <w:szCs w:val="24"/>
          <w:lang w:val="uk-UA"/>
        </w:rPr>
        <w:t>Driven</w:t>
      </w:r>
      <w:proofErr w:type="spellEnd"/>
      <w:r w:rsidR="00FF7FDE" w:rsidRPr="00874FC3">
        <w:rPr>
          <w:rFonts w:asciiTheme="minorHAnsi" w:hAnsiTheme="minorHAnsi" w:cstheme="minorHAnsi"/>
          <w:sz w:val="24"/>
          <w:szCs w:val="24"/>
          <w:lang w:val="uk-UA"/>
        </w:rPr>
        <w:t xml:space="preserve"> </w:t>
      </w:r>
      <w:proofErr w:type="spellStart"/>
      <w:r w:rsidR="00FF7FDE" w:rsidRPr="00874FC3">
        <w:rPr>
          <w:rFonts w:asciiTheme="minorHAnsi" w:hAnsiTheme="minorHAnsi" w:cstheme="minorHAnsi"/>
          <w:sz w:val="24"/>
          <w:szCs w:val="24"/>
          <w:lang w:val="uk-UA"/>
        </w:rPr>
        <w:t>Sampling</w:t>
      </w:r>
      <w:proofErr w:type="spellEnd"/>
      <w:r w:rsidR="00FF7FDE" w:rsidRPr="00874FC3">
        <w:rPr>
          <w:rFonts w:asciiTheme="minorHAnsi" w:hAnsiTheme="minorHAnsi" w:cstheme="minorHAnsi"/>
          <w:sz w:val="24"/>
          <w:szCs w:val="24"/>
          <w:lang w:val="uk-UA"/>
        </w:rPr>
        <w:t xml:space="preserve"> (RDS)</w:t>
      </w:r>
      <w:r w:rsidR="00E7466F" w:rsidRPr="00874FC3">
        <w:rPr>
          <w:rFonts w:asciiTheme="minorHAnsi" w:hAnsiTheme="minorHAnsi" w:cstheme="minorHAnsi"/>
          <w:sz w:val="24"/>
          <w:szCs w:val="24"/>
          <w:lang w:val="uk-UA"/>
        </w:rPr>
        <w:t xml:space="preserve"> </w:t>
      </w:r>
      <w:r w:rsidR="00FF7FDE" w:rsidRPr="00874FC3">
        <w:rPr>
          <w:rFonts w:asciiTheme="minorHAnsi" w:hAnsiTheme="minorHAnsi" w:cstheme="minorHAnsi"/>
          <w:sz w:val="24"/>
          <w:szCs w:val="24"/>
          <w:lang w:val="uk-UA"/>
        </w:rPr>
        <w:t>з використанням програмного забезпечення RDS-</w:t>
      </w:r>
      <w:proofErr w:type="spellStart"/>
      <w:r w:rsidR="00FF7FDE" w:rsidRPr="00874FC3">
        <w:rPr>
          <w:rFonts w:asciiTheme="minorHAnsi" w:hAnsiTheme="minorHAnsi" w:cstheme="minorHAnsi"/>
          <w:sz w:val="24"/>
          <w:szCs w:val="24"/>
          <w:lang w:val="uk-UA"/>
        </w:rPr>
        <w:t>Analyst</w:t>
      </w:r>
      <w:proofErr w:type="spellEnd"/>
      <w:r w:rsidR="00452E39" w:rsidRPr="00874FC3">
        <w:rPr>
          <w:rFonts w:asciiTheme="minorHAnsi" w:hAnsiTheme="minorHAnsi" w:cstheme="minorHAnsi"/>
          <w:sz w:val="24"/>
          <w:szCs w:val="24"/>
          <w:lang w:val="uk-UA"/>
        </w:rPr>
        <w:t>, що має включати:</w:t>
      </w:r>
    </w:p>
    <w:p w14:paraId="7F9F3F3E" w14:textId="2C2565A0" w:rsidR="001049EA" w:rsidRPr="00874FC3" w:rsidRDefault="009F03D4" w:rsidP="00452E39">
      <w:pPr>
        <w:pStyle w:val="af2"/>
        <w:numPr>
          <w:ilvl w:val="0"/>
          <w:numId w:val="16"/>
        </w:numPr>
        <w:shd w:val="clear" w:color="auto" w:fill="FFFFFF"/>
        <w:ind w:left="1560"/>
        <w:jc w:val="both"/>
        <w:rPr>
          <w:rFonts w:asciiTheme="minorHAnsi" w:hAnsiTheme="minorHAnsi" w:cstheme="minorHAnsi"/>
          <w:sz w:val="24"/>
          <w:szCs w:val="24"/>
          <w:lang w:val="uk-UA"/>
        </w:rPr>
      </w:pPr>
      <w:r w:rsidRPr="00874FC3">
        <w:rPr>
          <w:rFonts w:asciiTheme="minorHAnsi" w:hAnsiTheme="minorHAnsi" w:cstheme="minorHAnsi"/>
          <w:sz w:val="24"/>
          <w:szCs w:val="24"/>
          <w:lang w:val="uk-UA"/>
        </w:rPr>
        <w:t xml:space="preserve">розрахунок та </w:t>
      </w:r>
      <w:r w:rsidR="001049EA" w:rsidRPr="00874FC3">
        <w:rPr>
          <w:rFonts w:asciiTheme="minorHAnsi" w:hAnsiTheme="minorHAnsi" w:cstheme="minorHAnsi"/>
          <w:sz w:val="24"/>
          <w:szCs w:val="24"/>
          <w:lang w:val="uk-UA"/>
        </w:rPr>
        <w:t xml:space="preserve">візуалізацію </w:t>
      </w:r>
      <w:r w:rsidRPr="00874FC3">
        <w:rPr>
          <w:rFonts w:asciiTheme="minorHAnsi" w:hAnsiTheme="minorHAnsi" w:cstheme="minorHAnsi"/>
          <w:sz w:val="24"/>
          <w:szCs w:val="24"/>
          <w:lang w:val="uk-UA"/>
        </w:rPr>
        <w:t>конвергенції та «вузьких місць» вибірки за основними цільовими індикаторами</w:t>
      </w:r>
      <w:r w:rsidR="001049EA" w:rsidRPr="00874FC3">
        <w:rPr>
          <w:rFonts w:asciiTheme="minorHAnsi" w:hAnsiTheme="minorHAnsi" w:cstheme="minorHAnsi"/>
          <w:sz w:val="24"/>
          <w:szCs w:val="24"/>
          <w:lang w:val="uk-UA"/>
        </w:rPr>
        <w:t>;</w:t>
      </w:r>
    </w:p>
    <w:p w14:paraId="67C9B6BF" w14:textId="31B88591" w:rsidR="001049EA" w:rsidRPr="00874FC3" w:rsidRDefault="009F03D4" w:rsidP="00452E39">
      <w:pPr>
        <w:pStyle w:val="af2"/>
        <w:numPr>
          <w:ilvl w:val="0"/>
          <w:numId w:val="16"/>
        </w:numPr>
        <w:shd w:val="clear" w:color="auto" w:fill="FFFFFF"/>
        <w:ind w:left="1560"/>
        <w:jc w:val="both"/>
        <w:rPr>
          <w:rFonts w:asciiTheme="minorHAnsi" w:hAnsiTheme="minorHAnsi" w:cstheme="minorHAnsi"/>
          <w:sz w:val="24"/>
          <w:szCs w:val="24"/>
          <w:lang w:val="uk-UA"/>
        </w:rPr>
      </w:pPr>
      <w:r w:rsidRPr="00874FC3">
        <w:rPr>
          <w:rFonts w:asciiTheme="minorHAnsi" w:hAnsiTheme="minorHAnsi" w:cstheme="minorHAnsi"/>
          <w:sz w:val="24"/>
          <w:szCs w:val="24"/>
          <w:lang w:val="uk-UA"/>
        </w:rPr>
        <w:t xml:space="preserve">розрахунок популяційної </w:t>
      </w:r>
      <w:proofErr w:type="spellStart"/>
      <w:r w:rsidRPr="00874FC3">
        <w:rPr>
          <w:rFonts w:asciiTheme="minorHAnsi" w:hAnsiTheme="minorHAnsi" w:cstheme="minorHAnsi"/>
          <w:sz w:val="24"/>
          <w:szCs w:val="24"/>
          <w:lang w:val="uk-UA"/>
        </w:rPr>
        <w:t>гомофілії</w:t>
      </w:r>
      <w:proofErr w:type="spellEnd"/>
      <w:r w:rsidRPr="00874FC3">
        <w:rPr>
          <w:rFonts w:asciiTheme="minorHAnsi" w:hAnsiTheme="minorHAnsi" w:cstheme="minorHAnsi"/>
          <w:sz w:val="24"/>
          <w:szCs w:val="24"/>
          <w:lang w:val="uk-UA"/>
        </w:rPr>
        <w:t xml:space="preserve"> вибірки за основними цільовими індикаторами</w:t>
      </w:r>
      <w:r w:rsidR="001049EA" w:rsidRPr="00874FC3">
        <w:rPr>
          <w:rFonts w:asciiTheme="minorHAnsi" w:hAnsiTheme="minorHAnsi" w:cstheme="minorHAnsi"/>
          <w:sz w:val="24"/>
          <w:szCs w:val="24"/>
          <w:lang w:val="uk-UA"/>
        </w:rPr>
        <w:t>;</w:t>
      </w:r>
    </w:p>
    <w:p w14:paraId="04267BA0" w14:textId="3CA04E0C" w:rsidR="00452E39" w:rsidRPr="00874FC3" w:rsidRDefault="009F03D4" w:rsidP="00205A92">
      <w:pPr>
        <w:pStyle w:val="af2"/>
        <w:numPr>
          <w:ilvl w:val="0"/>
          <w:numId w:val="16"/>
        </w:numPr>
        <w:shd w:val="clear" w:color="auto" w:fill="FFFFFF"/>
        <w:ind w:left="1560"/>
        <w:jc w:val="both"/>
        <w:rPr>
          <w:rFonts w:asciiTheme="minorHAnsi" w:hAnsiTheme="minorHAnsi" w:cstheme="minorHAnsi"/>
          <w:sz w:val="24"/>
          <w:szCs w:val="24"/>
          <w:lang w:val="uk-UA"/>
        </w:rPr>
      </w:pPr>
      <w:r w:rsidRPr="00874FC3">
        <w:rPr>
          <w:rFonts w:asciiTheme="minorHAnsi" w:hAnsiTheme="minorHAnsi" w:cstheme="minorHAnsi"/>
          <w:sz w:val="24"/>
          <w:szCs w:val="24"/>
          <w:lang w:val="uk-UA"/>
        </w:rPr>
        <w:t>візуалізаці</w:t>
      </w:r>
      <w:r w:rsidR="001049EA" w:rsidRPr="00874FC3">
        <w:rPr>
          <w:rFonts w:asciiTheme="minorHAnsi" w:hAnsiTheme="minorHAnsi" w:cstheme="minorHAnsi"/>
          <w:sz w:val="24"/>
          <w:szCs w:val="24"/>
          <w:lang w:val="uk-UA"/>
        </w:rPr>
        <w:t>ю</w:t>
      </w:r>
      <w:r w:rsidRPr="00874FC3">
        <w:rPr>
          <w:rFonts w:asciiTheme="minorHAnsi" w:hAnsiTheme="minorHAnsi" w:cstheme="minorHAnsi"/>
          <w:sz w:val="24"/>
          <w:szCs w:val="24"/>
          <w:lang w:val="uk-UA"/>
        </w:rPr>
        <w:t xml:space="preserve"> дерев RDS-рекрутування</w:t>
      </w:r>
      <w:r w:rsidR="001049EA" w:rsidRPr="00874FC3">
        <w:rPr>
          <w:rFonts w:asciiTheme="minorHAnsi" w:hAnsiTheme="minorHAnsi" w:cstheme="minorHAnsi"/>
          <w:sz w:val="24"/>
          <w:szCs w:val="24"/>
          <w:lang w:val="uk-UA"/>
        </w:rPr>
        <w:t>;</w:t>
      </w:r>
    </w:p>
    <w:p w14:paraId="438952DE" w14:textId="40E888ED" w:rsidR="00E7466F" w:rsidRPr="00874FC3" w:rsidRDefault="009F03D4" w:rsidP="00205A92">
      <w:pPr>
        <w:pStyle w:val="af2"/>
        <w:numPr>
          <w:ilvl w:val="0"/>
          <w:numId w:val="16"/>
        </w:numPr>
        <w:shd w:val="clear" w:color="auto" w:fill="FFFFFF"/>
        <w:ind w:left="1560"/>
        <w:jc w:val="both"/>
        <w:rPr>
          <w:rFonts w:asciiTheme="minorHAnsi" w:hAnsiTheme="minorHAnsi" w:cstheme="minorHAnsi"/>
          <w:sz w:val="24"/>
          <w:szCs w:val="24"/>
          <w:lang w:val="uk-UA"/>
        </w:rPr>
      </w:pPr>
      <w:r w:rsidRPr="00874FC3">
        <w:rPr>
          <w:rFonts w:asciiTheme="minorHAnsi" w:hAnsiTheme="minorHAnsi" w:cstheme="minorHAnsi"/>
          <w:sz w:val="24"/>
          <w:szCs w:val="24"/>
          <w:lang w:val="uk-UA"/>
        </w:rPr>
        <w:t>розрахун</w:t>
      </w:r>
      <w:r w:rsidR="00452E39" w:rsidRPr="00874FC3">
        <w:rPr>
          <w:rFonts w:asciiTheme="minorHAnsi" w:hAnsiTheme="minorHAnsi" w:cstheme="minorHAnsi"/>
          <w:sz w:val="24"/>
          <w:szCs w:val="24"/>
          <w:lang w:val="uk-UA"/>
        </w:rPr>
        <w:t>ок</w:t>
      </w:r>
      <w:r w:rsidRPr="00874FC3">
        <w:rPr>
          <w:rFonts w:asciiTheme="minorHAnsi" w:hAnsiTheme="minorHAnsi" w:cstheme="minorHAnsi"/>
          <w:sz w:val="24"/>
          <w:szCs w:val="24"/>
          <w:lang w:val="uk-UA"/>
        </w:rPr>
        <w:t xml:space="preserve"> та </w:t>
      </w:r>
      <w:r w:rsidR="00452E39" w:rsidRPr="00874FC3">
        <w:rPr>
          <w:rFonts w:asciiTheme="minorHAnsi" w:hAnsiTheme="minorHAnsi" w:cstheme="minorHAnsi"/>
          <w:sz w:val="24"/>
          <w:szCs w:val="24"/>
          <w:lang w:val="uk-UA"/>
        </w:rPr>
        <w:t xml:space="preserve">візуалізацію </w:t>
      </w:r>
      <w:r w:rsidRPr="00874FC3">
        <w:rPr>
          <w:rFonts w:asciiTheme="minorHAnsi" w:hAnsiTheme="minorHAnsi" w:cstheme="minorHAnsi"/>
          <w:sz w:val="24"/>
          <w:szCs w:val="24"/>
          <w:lang w:val="uk-UA"/>
        </w:rPr>
        <w:t>розміру соціальної мережі та кількості учасників дослідження в розрізі хвиль рекрутування, кількості учасників, рекрутованих із первинними учасниками («зернами»), для кожного з міст, у яких проводилось дослідження</w:t>
      </w:r>
      <w:r w:rsidR="00E828EB" w:rsidRPr="00874FC3">
        <w:rPr>
          <w:rFonts w:asciiTheme="minorHAnsi" w:hAnsiTheme="minorHAnsi" w:cstheme="minorHAnsi"/>
          <w:sz w:val="24"/>
          <w:szCs w:val="24"/>
          <w:lang w:val="uk-UA"/>
        </w:rPr>
        <w:t xml:space="preserve"> (м. Київ, Дніпро, Харків, Одеса, Запоріжжя, Черкаси, Чернівці, Львів, Полтава, Вінниця)</w:t>
      </w:r>
      <w:r w:rsidRPr="00874FC3">
        <w:rPr>
          <w:rFonts w:asciiTheme="minorHAnsi" w:hAnsiTheme="minorHAnsi" w:cstheme="minorHAnsi"/>
          <w:sz w:val="24"/>
          <w:szCs w:val="24"/>
          <w:lang w:val="uk-UA"/>
        </w:rPr>
        <w:t>.</w:t>
      </w:r>
    </w:p>
    <w:p w14:paraId="6BAFF601" w14:textId="3F7F1314" w:rsidR="00E7466F" w:rsidRPr="00874FC3" w:rsidRDefault="00E7466F" w:rsidP="004A4BE9">
      <w:pPr>
        <w:pStyle w:val="af2"/>
        <w:numPr>
          <w:ilvl w:val="0"/>
          <w:numId w:val="12"/>
        </w:numPr>
        <w:shd w:val="clear" w:color="auto" w:fill="FFFFFF"/>
        <w:jc w:val="both"/>
        <w:rPr>
          <w:rFonts w:asciiTheme="minorHAnsi" w:hAnsiTheme="minorHAnsi" w:cstheme="minorHAnsi"/>
          <w:sz w:val="24"/>
          <w:szCs w:val="24"/>
          <w:lang w:val="uk-UA"/>
        </w:rPr>
      </w:pPr>
      <w:r w:rsidRPr="00874FC3">
        <w:rPr>
          <w:rFonts w:asciiTheme="minorHAnsi" w:hAnsiTheme="minorHAnsi" w:cstheme="minorHAnsi"/>
          <w:sz w:val="24"/>
          <w:szCs w:val="24"/>
          <w:lang w:val="uk-UA"/>
        </w:rPr>
        <w:t>Підготовка та подання пакету документів з результатами RDS-діагностики в програмі RDS-</w:t>
      </w:r>
      <w:proofErr w:type="spellStart"/>
      <w:r w:rsidRPr="00874FC3">
        <w:rPr>
          <w:rFonts w:asciiTheme="minorHAnsi" w:hAnsiTheme="minorHAnsi" w:cstheme="minorHAnsi"/>
          <w:sz w:val="24"/>
          <w:szCs w:val="24"/>
          <w:lang w:val="uk-UA"/>
        </w:rPr>
        <w:t>Analyst</w:t>
      </w:r>
      <w:proofErr w:type="spellEnd"/>
      <w:r w:rsidRPr="00874FC3">
        <w:rPr>
          <w:rFonts w:asciiTheme="minorHAnsi" w:hAnsiTheme="minorHAnsi" w:cstheme="minorHAnsi"/>
          <w:sz w:val="24"/>
          <w:szCs w:val="24"/>
          <w:lang w:val="uk-UA"/>
        </w:rPr>
        <w:t>.</w:t>
      </w:r>
    </w:p>
    <w:p w14:paraId="30546A3A" w14:textId="77777777" w:rsidR="003155BF" w:rsidRPr="00874FC3" w:rsidRDefault="003155BF" w:rsidP="00A541DB">
      <w:pPr>
        <w:pStyle w:val="af2"/>
        <w:shd w:val="clear" w:color="auto" w:fill="FFFFFF"/>
        <w:spacing w:line="240" w:lineRule="auto"/>
        <w:ind w:left="1065"/>
        <w:rPr>
          <w:rFonts w:asciiTheme="minorHAnsi" w:hAnsiTheme="minorHAnsi" w:cstheme="minorHAnsi"/>
          <w:b/>
          <w:sz w:val="24"/>
          <w:szCs w:val="24"/>
          <w:lang w:val="uk-UA"/>
        </w:rPr>
      </w:pPr>
    </w:p>
    <w:p w14:paraId="1991196B" w14:textId="433CA183" w:rsidR="00931258" w:rsidRPr="00874FC3" w:rsidRDefault="001E0280" w:rsidP="00A541DB">
      <w:pPr>
        <w:pStyle w:val="af2"/>
        <w:spacing w:after="160" w:line="240" w:lineRule="auto"/>
        <w:rPr>
          <w:rFonts w:asciiTheme="minorHAnsi" w:hAnsiTheme="minorHAnsi" w:cstheme="minorHAnsi"/>
          <w:b/>
          <w:bCs/>
          <w:sz w:val="24"/>
          <w:szCs w:val="24"/>
          <w:lang w:val="uk-UA"/>
        </w:rPr>
      </w:pPr>
      <w:r w:rsidRPr="00874FC3">
        <w:rPr>
          <w:rFonts w:asciiTheme="minorHAnsi" w:hAnsiTheme="minorHAnsi" w:cstheme="minorHAnsi"/>
          <w:b/>
          <w:bCs/>
          <w:sz w:val="24"/>
          <w:szCs w:val="24"/>
          <w:lang w:val="uk-UA"/>
        </w:rPr>
        <w:t>Вимоги до професійної компетентності:</w:t>
      </w:r>
    </w:p>
    <w:p w14:paraId="0F120439" w14:textId="77777777" w:rsidR="00E35869" w:rsidRPr="00874FC3" w:rsidRDefault="00E35869" w:rsidP="00E35869">
      <w:pPr>
        <w:pStyle w:val="af2"/>
        <w:numPr>
          <w:ilvl w:val="0"/>
          <w:numId w:val="7"/>
        </w:numPr>
        <w:spacing w:after="0" w:line="240" w:lineRule="auto"/>
        <w:rPr>
          <w:rFonts w:asciiTheme="minorHAnsi" w:hAnsiTheme="minorHAnsi" w:cstheme="minorHAnsi"/>
          <w:bCs/>
          <w:sz w:val="24"/>
          <w:szCs w:val="24"/>
        </w:rPr>
      </w:pPr>
      <w:proofErr w:type="spellStart"/>
      <w:r w:rsidRPr="00874FC3">
        <w:rPr>
          <w:rFonts w:asciiTheme="minorHAnsi" w:hAnsiTheme="minorHAnsi" w:cstheme="minorHAnsi"/>
          <w:bCs/>
          <w:sz w:val="24"/>
          <w:szCs w:val="24"/>
        </w:rPr>
        <w:lastRenderedPageBreak/>
        <w:t>Вища</w:t>
      </w:r>
      <w:proofErr w:type="spellEnd"/>
      <w:r w:rsidRPr="00874FC3">
        <w:rPr>
          <w:rFonts w:asciiTheme="minorHAnsi" w:hAnsiTheme="minorHAnsi" w:cstheme="minorHAnsi"/>
          <w:bCs/>
          <w:sz w:val="24"/>
          <w:szCs w:val="24"/>
        </w:rPr>
        <w:t xml:space="preserve"> </w:t>
      </w:r>
      <w:proofErr w:type="spellStart"/>
      <w:r w:rsidRPr="00874FC3">
        <w:rPr>
          <w:rFonts w:asciiTheme="minorHAnsi" w:hAnsiTheme="minorHAnsi" w:cstheme="minorHAnsi"/>
          <w:bCs/>
          <w:sz w:val="24"/>
          <w:szCs w:val="24"/>
        </w:rPr>
        <w:t>освіта</w:t>
      </w:r>
      <w:proofErr w:type="spellEnd"/>
      <w:r w:rsidRPr="00874FC3">
        <w:rPr>
          <w:rFonts w:asciiTheme="minorHAnsi" w:hAnsiTheme="minorHAnsi" w:cstheme="minorHAnsi"/>
          <w:bCs/>
          <w:sz w:val="24"/>
          <w:szCs w:val="24"/>
        </w:rPr>
        <w:t>;</w:t>
      </w:r>
    </w:p>
    <w:p w14:paraId="4138C344" w14:textId="77777777" w:rsidR="00E35869" w:rsidRPr="00874FC3" w:rsidRDefault="00E35869" w:rsidP="00E35869">
      <w:pPr>
        <w:numPr>
          <w:ilvl w:val="0"/>
          <w:numId w:val="7"/>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212529"/>
          <w:lang w:eastAsia="uk-UA"/>
        </w:rPr>
      </w:pPr>
      <w:proofErr w:type="spellStart"/>
      <w:r w:rsidRPr="00874FC3">
        <w:rPr>
          <w:rFonts w:asciiTheme="minorHAnsi" w:hAnsiTheme="minorHAnsi" w:cstheme="minorHAnsi"/>
          <w:color w:val="212529"/>
          <w:lang w:eastAsia="uk-UA"/>
        </w:rPr>
        <w:t>Професійна</w:t>
      </w:r>
      <w:proofErr w:type="spellEnd"/>
      <w:r w:rsidRPr="00874FC3">
        <w:rPr>
          <w:rFonts w:asciiTheme="minorHAnsi" w:hAnsiTheme="minorHAnsi" w:cstheme="minorHAnsi"/>
          <w:color w:val="212529"/>
          <w:lang w:eastAsia="uk-UA"/>
        </w:rPr>
        <w:t xml:space="preserve"> </w:t>
      </w:r>
      <w:proofErr w:type="spellStart"/>
      <w:r w:rsidRPr="00874FC3">
        <w:rPr>
          <w:rFonts w:asciiTheme="minorHAnsi" w:hAnsiTheme="minorHAnsi" w:cstheme="minorHAnsi"/>
          <w:color w:val="212529"/>
          <w:lang w:eastAsia="uk-UA"/>
        </w:rPr>
        <w:t>підготовка</w:t>
      </w:r>
      <w:proofErr w:type="spellEnd"/>
      <w:r w:rsidRPr="00874FC3">
        <w:rPr>
          <w:rFonts w:asciiTheme="minorHAnsi" w:hAnsiTheme="minorHAnsi" w:cstheme="minorHAnsi"/>
          <w:color w:val="212529"/>
          <w:lang w:eastAsia="uk-UA"/>
        </w:rPr>
        <w:t xml:space="preserve">, </w:t>
      </w:r>
      <w:proofErr w:type="spellStart"/>
      <w:r w:rsidRPr="00874FC3">
        <w:rPr>
          <w:rFonts w:asciiTheme="minorHAnsi" w:hAnsiTheme="minorHAnsi" w:cstheme="minorHAnsi"/>
          <w:color w:val="212529"/>
          <w:lang w:eastAsia="uk-UA"/>
        </w:rPr>
        <w:t>навички</w:t>
      </w:r>
      <w:proofErr w:type="spellEnd"/>
      <w:r w:rsidRPr="00874FC3">
        <w:rPr>
          <w:rFonts w:asciiTheme="minorHAnsi" w:hAnsiTheme="minorHAnsi" w:cstheme="minorHAnsi"/>
          <w:color w:val="212529"/>
          <w:lang w:eastAsia="uk-UA"/>
        </w:rPr>
        <w:t xml:space="preserve"> та/</w:t>
      </w:r>
      <w:proofErr w:type="spellStart"/>
      <w:r w:rsidRPr="00874FC3">
        <w:rPr>
          <w:rFonts w:asciiTheme="minorHAnsi" w:hAnsiTheme="minorHAnsi" w:cstheme="minorHAnsi"/>
          <w:color w:val="212529"/>
          <w:lang w:eastAsia="uk-UA"/>
        </w:rPr>
        <w:t>або</w:t>
      </w:r>
      <w:proofErr w:type="spellEnd"/>
      <w:r w:rsidRPr="00874FC3">
        <w:rPr>
          <w:rFonts w:asciiTheme="minorHAnsi" w:hAnsiTheme="minorHAnsi" w:cstheme="minorHAnsi"/>
          <w:color w:val="212529"/>
          <w:lang w:eastAsia="uk-UA"/>
        </w:rPr>
        <w:t xml:space="preserve"> </w:t>
      </w:r>
      <w:proofErr w:type="spellStart"/>
      <w:r w:rsidRPr="00874FC3">
        <w:rPr>
          <w:rFonts w:asciiTheme="minorHAnsi" w:hAnsiTheme="minorHAnsi" w:cstheme="minorHAnsi"/>
          <w:color w:val="212529"/>
          <w:lang w:eastAsia="uk-UA"/>
        </w:rPr>
        <w:t>досвід</w:t>
      </w:r>
      <w:proofErr w:type="spellEnd"/>
      <w:r w:rsidRPr="00874FC3">
        <w:rPr>
          <w:rFonts w:asciiTheme="minorHAnsi" w:hAnsiTheme="minorHAnsi" w:cstheme="minorHAnsi"/>
          <w:color w:val="212529"/>
          <w:lang w:eastAsia="uk-UA"/>
        </w:rPr>
        <w:t xml:space="preserve"> в </w:t>
      </w:r>
      <w:proofErr w:type="spellStart"/>
      <w:r w:rsidRPr="00874FC3">
        <w:rPr>
          <w:rFonts w:asciiTheme="minorHAnsi" w:hAnsiTheme="minorHAnsi" w:cstheme="minorHAnsi"/>
          <w:color w:val="212529"/>
          <w:lang w:eastAsia="uk-UA"/>
        </w:rPr>
        <w:t>аналізі</w:t>
      </w:r>
      <w:proofErr w:type="spellEnd"/>
      <w:r w:rsidRPr="00874FC3">
        <w:rPr>
          <w:rFonts w:asciiTheme="minorHAnsi" w:hAnsiTheme="minorHAnsi" w:cstheme="minorHAnsi"/>
          <w:color w:val="212529"/>
          <w:lang w:eastAsia="uk-UA"/>
        </w:rPr>
        <w:t xml:space="preserve"> </w:t>
      </w:r>
      <w:proofErr w:type="spellStart"/>
      <w:r w:rsidRPr="00874FC3">
        <w:rPr>
          <w:rFonts w:asciiTheme="minorHAnsi" w:hAnsiTheme="minorHAnsi" w:cstheme="minorHAnsi"/>
          <w:color w:val="212529"/>
          <w:lang w:eastAsia="uk-UA"/>
        </w:rPr>
        <w:t>даних</w:t>
      </w:r>
      <w:proofErr w:type="spellEnd"/>
      <w:r w:rsidRPr="00874FC3">
        <w:rPr>
          <w:rFonts w:asciiTheme="minorHAnsi" w:hAnsiTheme="minorHAnsi" w:cstheme="minorHAnsi"/>
          <w:color w:val="212529"/>
          <w:lang w:eastAsia="uk-UA"/>
        </w:rPr>
        <w:t>;</w:t>
      </w:r>
    </w:p>
    <w:p w14:paraId="251F9A27" w14:textId="5E338F9D" w:rsidR="00FF7FDE" w:rsidRPr="00874FC3" w:rsidRDefault="00FF7FDE" w:rsidP="00FF7FDE">
      <w:pPr>
        <w:pStyle w:val="af2"/>
        <w:numPr>
          <w:ilvl w:val="0"/>
          <w:numId w:val="7"/>
        </w:numPr>
        <w:spacing w:line="240" w:lineRule="auto"/>
        <w:rPr>
          <w:rFonts w:asciiTheme="minorHAnsi" w:hAnsiTheme="minorHAnsi" w:cstheme="minorHAnsi"/>
          <w:bCs/>
          <w:sz w:val="24"/>
          <w:szCs w:val="24"/>
          <w:lang w:val="uk-UA"/>
        </w:rPr>
      </w:pPr>
      <w:r w:rsidRPr="00874FC3">
        <w:rPr>
          <w:rFonts w:asciiTheme="minorHAnsi" w:hAnsiTheme="minorHAnsi" w:cstheme="minorHAnsi"/>
          <w:bCs/>
          <w:sz w:val="24"/>
          <w:szCs w:val="24"/>
          <w:lang w:val="uk-UA"/>
        </w:rPr>
        <w:t>Практичний досвід використання RDS-</w:t>
      </w:r>
      <w:proofErr w:type="spellStart"/>
      <w:r w:rsidRPr="00874FC3">
        <w:rPr>
          <w:rFonts w:asciiTheme="minorHAnsi" w:hAnsiTheme="minorHAnsi" w:cstheme="minorHAnsi"/>
          <w:bCs/>
          <w:sz w:val="24"/>
          <w:szCs w:val="24"/>
          <w:lang w:val="uk-UA"/>
        </w:rPr>
        <w:t>Analyst</w:t>
      </w:r>
      <w:proofErr w:type="spellEnd"/>
      <w:r w:rsidRPr="00874FC3">
        <w:rPr>
          <w:rFonts w:asciiTheme="minorHAnsi" w:hAnsiTheme="minorHAnsi" w:cstheme="minorHAnsi"/>
          <w:bCs/>
          <w:sz w:val="24"/>
          <w:szCs w:val="24"/>
          <w:lang w:val="uk-UA"/>
        </w:rPr>
        <w:t xml:space="preserve"> </w:t>
      </w:r>
      <w:r w:rsidR="00E35869" w:rsidRPr="00874FC3">
        <w:rPr>
          <w:rFonts w:asciiTheme="minorHAnsi" w:hAnsiTheme="minorHAnsi" w:cstheme="minorHAnsi"/>
          <w:bCs/>
          <w:sz w:val="24"/>
          <w:szCs w:val="24"/>
          <w:lang w:val="uk-UA"/>
        </w:rPr>
        <w:t xml:space="preserve">та </w:t>
      </w:r>
      <w:bookmarkStart w:id="3" w:name="_Hlk191369396"/>
      <w:r w:rsidR="00E35869" w:rsidRPr="00874FC3">
        <w:rPr>
          <w:rFonts w:asciiTheme="minorHAnsi" w:hAnsiTheme="minorHAnsi" w:cstheme="minorHAnsi"/>
          <w:bCs/>
          <w:sz w:val="24"/>
          <w:szCs w:val="24"/>
          <w:lang w:val="uk-UA"/>
        </w:rPr>
        <w:t xml:space="preserve">пакетів </w:t>
      </w:r>
      <w:r w:rsidR="00E35869" w:rsidRPr="00874FC3">
        <w:rPr>
          <w:rFonts w:asciiTheme="minorHAnsi" w:hAnsiTheme="minorHAnsi" w:cstheme="minorHAnsi"/>
          <w:bCs/>
          <w:sz w:val="24"/>
          <w:szCs w:val="24"/>
          <w:lang w:val="en-US"/>
        </w:rPr>
        <w:t xml:space="preserve">R </w:t>
      </w:r>
      <w:r w:rsidRPr="00874FC3">
        <w:rPr>
          <w:rFonts w:asciiTheme="minorHAnsi" w:hAnsiTheme="minorHAnsi" w:cstheme="minorHAnsi"/>
          <w:bCs/>
          <w:sz w:val="24"/>
          <w:szCs w:val="24"/>
          <w:lang w:val="uk-UA"/>
        </w:rPr>
        <w:t xml:space="preserve">для RDS-діагностики </w:t>
      </w:r>
      <w:proofErr w:type="spellStart"/>
      <w:r w:rsidRPr="00874FC3">
        <w:rPr>
          <w:rFonts w:asciiTheme="minorHAnsi" w:hAnsiTheme="minorHAnsi" w:cstheme="minorHAnsi"/>
          <w:bCs/>
          <w:sz w:val="24"/>
          <w:szCs w:val="24"/>
          <w:lang w:val="uk-UA"/>
        </w:rPr>
        <w:t>біповедінкових</w:t>
      </w:r>
      <w:proofErr w:type="spellEnd"/>
      <w:r w:rsidRPr="00874FC3">
        <w:rPr>
          <w:rFonts w:asciiTheme="minorHAnsi" w:hAnsiTheme="minorHAnsi" w:cstheme="minorHAnsi"/>
          <w:bCs/>
          <w:sz w:val="24"/>
          <w:szCs w:val="24"/>
          <w:lang w:val="uk-UA"/>
        </w:rPr>
        <w:t xml:space="preserve"> досліджень;</w:t>
      </w:r>
      <w:bookmarkEnd w:id="3"/>
    </w:p>
    <w:p w14:paraId="39BC9738" w14:textId="1F0BB32B" w:rsidR="00FF7FDE" w:rsidRPr="00874FC3" w:rsidRDefault="00FF7FDE" w:rsidP="00FF7FDE">
      <w:pPr>
        <w:pStyle w:val="af2"/>
        <w:numPr>
          <w:ilvl w:val="0"/>
          <w:numId w:val="7"/>
        </w:numPr>
        <w:spacing w:line="240" w:lineRule="auto"/>
        <w:rPr>
          <w:rFonts w:asciiTheme="minorHAnsi" w:hAnsiTheme="minorHAnsi" w:cstheme="minorHAnsi"/>
          <w:bCs/>
          <w:sz w:val="24"/>
          <w:szCs w:val="24"/>
          <w:lang w:val="uk-UA"/>
        </w:rPr>
      </w:pPr>
      <w:r w:rsidRPr="00874FC3">
        <w:rPr>
          <w:rFonts w:asciiTheme="minorHAnsi" w:hAnsiTheme="minorHAnsi" w:cstheme="minorHAnsi"/>
          <w:bCs/>
          <w:sz w:val="24"/>
          <w:szCs w:val="24"/>
          <w:lang w:val="uk-UA"/>
        </w:rPr>
        <w:t>Обізнаність про методологію проведення та практичну реалізацію біоповедінкових досліджень серед ключових груп в Україні</w:t>
      </w:r>
      <w:r w:rsidR="00E35869" w:rsidRPr="00874FC3">
        <w:rPr>
          <w:rFonts w:asciiTheme="minorHAnsi" w:hAnsiTheme="minorHAnsi" w:cstheme="minorHAnsi"/>
          <w:bCs/>
          <w:sz w:val="24"/>
          <w:szCs w:val="24"/>
          <w:lang w:val="uk-UA"/>
        </w:rPr>
        <w:t>.</w:t>
      </w:r>
    </w:p>
    <w:p w14:paraId="40FEFED8" w14:textId="77777777" w:rsidR="00FF7FDE" w:rsidRPr="00874FC3" w:rsidRDefault="00FF7FDE" w:rsidP="00A541DB">
      <w:pPr>
        <w:jc w:val="both"/>
        <w:rPr>
          <w:rFonts w:asciiTheme="minorHAnsi" w:eastAsia="Calibri" w:hAnsiTheme="minorHAnsi" w:cstheme="minorHAnsi"/>
          <w:bCs/>
          <w:lang w:val="uk-UA" w:eastAsia="en-US"/>
        </w:rPr>
      </w:pPr>
      <w:bookmarkStart w:id="4" w:name="_Hlk517870634"/>
    </w:p>
    <w:p w14:paraId="505E5E40" w14:textId="7D1C7852" w:rsidR="00931258" w:rsidRPr="00874FC3" w:rsidRDefault="00921294" w:rsidP="00A541DB">
      <w:pPr>
        <w:jc w:val="both"/>
        <w:rPr>
          <w:rFonts w:asciiTheme="minorHAnsi" w:hAnsiTheme="minorHAnsi" w:cstheme="minorHAnsi"/>
          <w:b/>
          <w:lang w:val="uk-UA"/>
        </w:rPr>
      </w:pPr>
      <w:bookmarkStart w:id="5" w:name="_Hlk191369591"/>
      <w:r w:rsidRPr="00874FC3">
        <w:rPr>
          <w:rFonts w:asciiTheme="minorHAnsi" w:hAnsiTheme="minorHAnsi" w:cstheme="minorHAnsi"/>
          <w:b/>
          <w:lang w:val="uk-UA"/>
        </w:rPr>
        <w:t xml:space="preserve">Резюме мають бути надіслані електронною поштою на електронну адресу: </w:t>
      </w:r>
      <w:hyperlink r:id="rId13">
        <w:r w:rsidRPr="00874FC3">
          <w:rPr>
            <w:rFonts w:asciiTheme="minorHAnsi" w:hAnsiTheme="minorHAnsi" w:cstheme="minorHAnsi"/>
            <w:b/>
            <w:u w:val="single"/>
            <w:lang w:val="uk-UA"/>
          </w:rPr>
          <w:t>vacancies@phc.org.ua</w:t>
        </w:r>
      </w:hyperlink>
      <w:r w:rsidRPr="00874FC3">
        <w:rPr>
          <w:rFonts w:asciiTheme="minorHAnsi" w:hAnsiTheme="minorHAnsi" w:cstheme="minorHAnsi"/>
          <w:b/>
          <w:lang w:val="uk-UA"/>
        </w:rPr>
        <w:t xml:space="preserve"> </w:t>
      </w:r>
      <w:r w:rsidRPr="00874FC3">
        <w:rPr>
          <w:rFonts w:asciiTheme="minorHAnsi" w:hAnsiTheme="minorHAnsi" w:cstheme="minorHAnsi"/>
          <w:lang w:val="uk-UA"/>
        </w:rPr>
        <w:t xml:space="preserve">із копією на </w:t>
      </w:r>
      <w:bookmarkStart w:id="6" w:name="_Hlk191369762"/>
      <w:bookmarkEnd w:id="5"/>
      <w:r w:rsidR="00E35869" w:rsidRPr="00874FC3">
        <w:rPr>
          <w:rFonts w:asciiTheme="minorHAnsi" w:hAnsiTheme="minorHAnsi" w:cstheme="minorHAnsi"/>
          <w:b/>
          <w:u w:val="single"/>
          <w:lang w:val="en-US"/>
        </w:rPr>
        <w:t>y.redko@phc.org.ua</w:t>
      </w:r>
      <w:bookmarkEnd w:id="6"/>
      <w:r w:rsidRPr="00874FC3">
        <w:rPr>
          <w:rFonts w:asciiTheme="minorHAnsi" w:hAnsiTheme="minorHAnsi" w:cstheme="minorHAnsi"/>
          <w:lang w:val="uk-UA"/>
        </w:rPr>
        <w:t>. В темі листа, будь ласка, зазначте:</w:t>
      </w:r>
      <w:r w:rsidR="001E0280" w:rsidRPr="00874FC3">
        <w:rPr>
          <w:rFonts w:asciiTheme="minorHAnsi" w:hAnsiTheme="minorHAnsi" w:cstheme="minorHAnsi"/>
          <w:lang w:val="uk-UA"/>
        </w:rPr>
        <w:t xml:space="preserve"> </w:t>
      </w:r>
      <w:r w:rsidR="001E0280" w:rsidRPr="00874FC3">
        <w:rPr>
          <w:rFonts w:asciiTheme="minorHAnsi" w:hAnsiTheme="minorHAnsi" w:cstheme="minorHAnsi"/>
          <w:b/>
          <w:lang w:val="uk-UA"/>
        </w:rPr>
        <w:t>«</w:t>
      </w:r>
      <w:r w:rsidR="00874FC3">
        <w:rPr>
          <w:rFonts w:asciiTheme="minorHAnsi" w:hAnsiTheme="minorHAnsi" w:cstheme="minorHAnsi"/>
          <w:b/>
          <w:lang w:val="uk-UA"/>
        </w:rPr>
        <w:t xml:space="preserve">114-2025 </w:t>
      </w:r>
      <w:r w:rsidR="00660754" w:rsidRPr="00874FC3">
        <w:rPr>
          <w:rFonts w:asciiTheme="minorHAnsi" w:hAnsiTheme="minorHAnsi" w:cstheme="minorHAnsi"/>
          <w:b/>
          <w:lang w:val="uk-UA"/>
        </w:rPr>
        <w:t xml:space="preserve">Консультант з RDS-діагностики </w:t>
      </w:r>
      <w:proofErr w:type="spellStart"/>
      <w:r w:rsidR="00660754" w:rsidRPr="00874FC3">
        <w:rPr>
          <w:rFonts w:asciiTheme="minorHAnsi" w:hAnsiTheme="minorHAnsi" w:cstheme="minorHAnsi"/>
          <w:b/>
          <w:lang w:val="uk-UA"/>
        </w:rPr>
        <w:t>біоповедінкового</w:t>
      </w:r>
      <w:proofErr w:type="spellEnd"/>
      <w:r w:rsidR="00660754" w:rsidRPr="00874FC3">
        <w:rPr>
          <w:rFonts w:asciiTheme="minorHAnsi" w:hAnsiTheme="minorHAnsi" w:cstheme="minorHAnsi"/>
          <w:b/>
          <w:lang w:val="uk-UA"/>
        </w:rPr>
        <w:t xml:space="preserve"> дослідження </w:t>
      </w:r>
      <w:bookmarkStart w:id="7" w:name="_Hlk191369635"/>
      <w:r w:rsidR="00660754" w:rsidRPr="00874FC3">
        <w:rPr>
          <w:rFonts w:asciiTheme="minorHAnsi" w:hAnsiTheme="minorHAnsi" w:cstheme="minorHAnsi"/>
          <w:b/>
          <w:lang w:val="uk-UA"/>
        </w:rPr>
        <w:t>серед ключових груп</w:t>
      </w:r>
      <w:bookmarkEnd w:id="7"/>
      <w:r w:rsidR="001E0280" w:rsidRPr="00874FC3">
        <w:rPr>
          <w:rFonts w:asciiTheme="minorHAnsi" w:hAnsiTheme="minorHAnsi" w:cstheme="minorHAnsi"/>
          <w:b/>
          <w:lang w:val="uk-UA"/>
        </w:rPr>
        <w:t xml:space="preserve">». </w:t>
      </w:r>
    </w:p>
    <w:p w14:paraId="33CF9702" w14:textId="77777777" w:rsidR="0082388B" w:rsidRPr="00874FC3" w:rsidRDefault="0082388B" w:rsidP="0082388B">
      <w:pPr>
        <w:jc w:val="both"/>
        <w:rPr>
          <w:rFonts w:asciiTheme="minorHAnsi" w:hAnsiTheme="minorHAnsi" w:cstheme="minorHAnsi"/>
          <w:b/>
          <w:lang w:val="uk-UA"/>
        </w:rPr>
      </w:pPr>
    </w:p>
    <w:p w14:paraId="329ADDA4" w14:textId="564518A7" w:rsidR="0082388B" w:rsidRPr="00874FC3" w:rsidRDefault="0082388B" w:rsidP="0082388B">
      <w:pPr>
        <w:jc w:val="both"/>
        <w:rPr>
          <w:rFonts w:asciiTheme="minorHAnsi" w:eastAsia="Calibri" w:hAnsiTheme="minorHAnsi" w:cstheme="minorHAnsi"/>
          <w:b/>
          <w:lang w:val="uk-UA" w:eastAsia="en-US"/>
        </w:rPr>
      </w:pPr>
      <w:r w:rsidRPr="00874FC3">
        <w:rPr>
          <w:rFonts w:asciiTheme="minorHAnsi" w:hAnsiTheme="minorHAnsi" w:cstheme="minorHAnsi"/>
          <w:b/>
          <w:lang w:val="uk-UA"/>
        </w:rPr>
        <w:t xml:space="preserve">Мова резюме: </w:t>
      </w:r>
      <w:r w:rsidRPr="00874FC3">
        <w:rPr>
          <w:rFonts w:asciiTheme="minorHAnsi" w:hAnsiTheme="minorHAnsi" w:cstheme="minorHAnsi"/>
          <w:bCs/>
          <w:lang w:val="uk-UA"/>
        </w:rPr>
        <w:t>українська та англійська (обов’язково).</w:t>
      </w:r>
    </w:p>
    <w:p w14:paraId="4F529E22" w14:textId="77777777" w:rsidR="00931258" w:rsidRPr="00874FC3" w:rsidRDefault="00931258" w:rsidP="00A541DB">
      <w:pPr>
        <w:jc w:val="both"/>
        <w:rPr>
          <w:rFonts w:asciiTheme="minorHAnsi" w:hAnsiTheme="minorHAnsi" w:cstheme="minorHAnsi"/>
          <w:b/>
          <w:lang w:val="uk-UA"/>
        </w:rPr>
      </w:pPr>
    </w:p>
    <w:p w14:paraId="6B421A62" w14:textId="1C719D75" w:rsidR="009F7243" w:rsidRPr="00874FC3" w:rsidRDefault="009F7243" w:rsidP="009F7243">
      <w:pPr>
        <w:jc w:val="both"/>
        <w:rPr>
          <w:rFonts w:asciiTheme="minorHAnsi" w:hAnsiTheme="minorHAnsi" w:cstheme="minorHAnsi"/>
          <w:lang w:val="uk-UA"/>
        </w:rPr>
      </w:pPr>
      <w:bookmarkStart w:id="8" w:name="_Hlk191369698"/>
      <w:bookmarkEnd w:id="4"/>
      <w:r w:rsidRPr="00874FC3">
        <w:rPr>
          <w:rFonts w:asciiTheme="minorHAnsi" w:hAnsiTheme="minorHAnsi" w:cstheme="minorHAnsi"/>
          <w:b/>
          <w:lang w:val="uk-UA"/>
        </w:rPr>
        <w:t xml:space="preserve">Термін подання документів – до </w:t>
      </w:r>
      <w:r w:rsidR="00127624" w:rsidRPr="00874FC3">
        <w:rPr>
          <w:rFonts w:asciiTheme="minorHAnsi" w:hAnsiTheme="minorHAnsi" w:cstheme="minorHAnsi"/>
          <w:b/>
          <w:lang w:val="en-US"/>
        </w:rPr>
        <w:t>12</w:t>
      </w:r>
      <w:r w:rsidRPr="00874FC3">
        <w:rPr>
          <w:rFonts w:asciiTheme="minorHAnsi" w:hAnsiTheme="minorHAnsi" w:cstheme="minorHAnsi"/>
          <w:b/>
          <w:lang w:val="uk-UA"/>
        </w:rPr>
        <w:t xml:space="preserve"> </w:t>
      </w:r>
      <w:r w:rsidR="00E35869" w:rsidRPr="00874FC3">
        <w:rPr>
          <w:rFonts w:asciiTheme="minorHAnsi" w:hAnsiTheme="minorHAnsi" w:cstheme="minorHAnsi"/>
          <w:b/>
          <w:lang w:val="uk-UA"/>
        </w:rPr>
        <w:t>березня</w:t>
      </w:r>
      <w:r w:rsidRPr="00874FC3">
        <w:rPr>
          <w:rFonts w:asciiTheme="minorHAnsi" w:hAnsiTheme="minorHAnsi" w:cstheme="minorHAnsi"/>
          <w:b/>
          <w:lang w:val="uk-UA"/>
        </w:rPr>
        <w:t xml:space="preserve"> 202</w:t>
      </w:r>
      <w:r w:rsidR="00E35869" w:rsidRPr="00874FC3">
        <w:rPr>
          <w:rFonts w:asciiTheme="minorHAnsi" w:hAnsiTheme="minorHAnsi" w:cstheme="minorHAnsi"/>
          <w:b/>
          <w:lang w:val="en-US"/>
        </w:rPr>
        <w:t>5</w:t>
      </w:r>
      <w:r w:rsidRPr="00874FC3">
        <w:rPr>
          <w:rFonts w:asciiTheme="minorHAnsi" w:hAnsiTheme="minorHAnsi" w:cstheme="minorHAnsi"/>
          <w:b/>
          <w:lang w:val="uk-UA"/>
        </w:rPr>
        <w:t xml:space="preserve"> року, </w:t>
      </w:r>
      <w:r w:rsidRPr="00874FC3">
        <w:rPr>
          <w:rFonts w:asciiTheme="minorHAnsi" w:hAnsiTheme="minorHAnsi" w:cstheme="minorHAnsi"/>
          <w:lang w:val="uk-UA"/>
        </w:rPr>
        <w:t>реєстрація документів завершується о 18:00</w:t>
      </w:r>
      <w:bookmarkEnd w:id="8"/>
      <w:r w:rsidRPr="00874FC3">
        <w:rPr>
          <w:rFonts w:asciiTheme="minorHAnsi" w:hAnsiTheme="minorHAnsi" w:cstheme="minorHAnsi"/>
          <w:lang w:val="uk-UA"/>
        </w:rPr>
        <w:t>.</w:t>
      </w:r>
    </w:p>
    <w:p w14:paraId="62A27354" w14:textId="77777777" w:rsidR="003B3DA7" w:rsidRPr="00874FC3" w:rsidRDefault="003B3DA7" w:rsidP="009F7243">
      <w:pPr>
        <w:jc w:val="both"/>
        <w:rPr>
          <w:rFonts w:asciiTheme="minorHAnsi" w:hAnsiTheme="minorHAnsi" w:cstheme="minorHAnsi"/>
          <w:lang w:val="uk-UA"/>
        </w:rPr>
      </w:pPr>
    </w:p>
    <w:p w14:paraId="61FB1836" w14:textId="47771B7B" w:rsidR="009F7243" w:rsidRPr="00874FC3" w:rsidRDefault="009F7243" w:rsidP="009F7243">
      <w:pPr>
        <w:ind w:hanging="10"/>
        <w:jc w:val="both"/>
        <w:rPr>
          <w:rFonts w:asciiTheme="minorHAnsi" w:hAnsiTheme="minorHAnsi" w:cstheme="minorHAnsi"/>
          <w:lang w:val="uk-UA"/>
        </w:rPr>
      </w:pPr>
      <w:bookmarkStart w:id="9" w:name="_Hlk191369835"/>
      <w:r w:rsidRPr="00874FC3">
        <w:rPr>
          <w:rFonts w:asciiTheme="minorHAnsi" w:hAnsiTheme="minorHAnsi" w:cstheme="minorHAns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3F6624B6" w14:textId="77777777" w:rsidR="009F7243" w:rsidRPr="00874FC3" w:rsidRDefault="009F7243" w:rsidP="009F7243">
      <w:pPr>
        <w:ind w:hanging="10"/>
        <w:jc w:val="both"/>
        <w:rPr>
          <w:rFonts w:asciiTheme="minorHAnsi" w:hAnsiTheme="minorHAnsi" w:cstheme="minorHAnsi"/>
          <w:lang w:val="uk-UA"/>
        </w:rPr>
      </w:pPr>
    </w:p>
    <w:p w14:paraId="78DCBE22" w14:textId="77777777" w:rsidR="009F7243" w:rsidRPr="00874FC3" w:rsidRDefault="009F7243" w:rsidP="009F7243">
      <w:pPr>
        <w:ind w:hanging="10"/>
        <w:jc w:val="both"/>
        <w:rPr>
          <w:rFonts w:asciiTheme="minorHAnsi" w:hAnsiTheme="minorHAnsi" w:cstheme="minorHAnsi"/>
          <w:lang w:val="uk-UA"/>
        </w:rPr>
      </w:pPr>
      <w:r w:rsidRPr="00874FC3">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bookmarkEnd w:id="9"/>
    <w:p w14:paraId="0A380804" w14:textId="7CE8FF21" w:rsidR="00931258" w:rsidRPr="00874FC3" w:rsidRDefault="00931258">
      <w:pPr>
        <w:jc w:val="both"/>
        <w:rPr>
          <w:rFonts w:asciiTheme="minorHAnsi" w:hAnsiTheme="minorHAnsi" w:cstheme="minorHAnsi"/>
          <w:lang w:val="uk-UA"/>
        </w:rPr>
      </w:pPr>
    </w:p>
    <w:sectPr w:rsidR="00931258" w:rsidRPr="00874FC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4101D" w14:textId="77777777" w:rsidR="00C1739C" w:rsidRDefault="00C1739C">
      <w:r>
        <w:separator/>
      </w:r>
    </w:p>
  </w:endnote>
  <w:endnote w:type="continuationSeparator" w:id="0">
    <w:p w14:paraId="0DDC9FA3" w14:textId="77777777" w:rsidR="00C1739C" w:rsidRDefault="00C17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AC143" w14:textId="77777777" w:rsidR="00C1739C" w:rsidRDefault="00C1739C">
      <w:r>
        <w:separator/>
      </w:r>
    </w:p>
  </w:footnote>
  <w:footnote w:type="continuationSeparator" w:id="0">
    <w:p w14:paraId="0F3671D6" w14:textId="77777777" w:rsidR="00C1739C" w:rsidRDefault="00C17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C15B3"/>
    <w:multiLevelType w:val="multilevel"/>
    <w:tmpl w:val="39FA909E"/>
    <w:lvl w:ilvl="0">
      <w:start w:val="1"/>
      <w:numFmt w:val="bullet"/>
      <w:lvlText w:val=""/>
      <w:lvlJc w:val="left"/>
      <w:pPr>
        <w:ind w:left="1065" w:hanging="705"/>
      </w:pPr>
      <w:rPr>
        <w:rFonts w:ascii="Symbol" w:hAnsi="Symbol" w:hint="default"/>
        <w:b/>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 w15:restartNumberingAfterBreak="0">
    <w:nsid w:val="0D897499"/>
    <w:multiLevelType w:val="hybridMultilevel"/>
    <w:tmpl w:val="E70A186E"/>
    <w:lvl w:ilvl="0" w:tplc="17E62D3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87622D5"/>
    <w:multiLevelType w:val="hybridMultilevel"/>
    <w:tmpl w:val="002262D0"/>
    <w:lvl w:ilvl="0" w:tplc="48DC7BFE">
      <w:start w:val="1"/>
      <w:numFmt w:val="decimal"/>
      <w:lvlText w:val="%1."/>
      <w:lvlJc w:val="left"/>
      <w:pPr>
        <w:ind w:left="720" w:hanging="360"/>
      </w:pPr>
      <w:rPr>
        <w:rFonts w:hint="default"/>
      </w:rPr>
    </w:lvl>
    <w:lvl w:ilvl="1" w:tplc="50A43C42">
      <w:start w:val="1"/>
      <w:numFmt w:val="lowerLetter"/>
      <w:lvlText w:val="%2."/>
      <w:lvlJc w:val="left"/>
      <w:pPr>
        <w:ind w:left="1440" w:hanging="360"/>
      </w:pPr>
    </w:lvl>
    <w:lvl w:ilvl="2" w:tplc="2006E86C">
      <w:start w:val="1"/>
      <w:numFmt w:val="lowerRoman"/>
      <w:lvlText w:val="%3."/>
      <w:lvlJc w:val="right"/>
      <w:pPr>
        <w:ind w:left="2160" w:hanging="180"/>
      </w:pPr>
    </w:lvl>
    <w:lvl w:ilvl="3" w:tplc="F356E9A0">
      <w:start w:val="1"/>
      <w:numFmt w:val="decimal"/>
      <w:lvlText w:val="%4."/>
      <w:lvlJc w:val="left"/>
      <w:pPr>
        <w:ind w:left="2880" w:hanging="360"/>
      </w:pPr>
    </w:lvl>
    <w:lvl w:ilvl="4" w:tplc="3D52C256">
      <w:start w:val="1"/>
      <w:numFmt w:val="lowerLetter"/>
      <w:lvlText w:val="%5."/>
      <w:lvlJc w:val="left"/>
      <w:pPr>
        <w:ind w:left="3600" w:hanging="360"/>
      </w:pPr>
    </w:lvl>
    <w:lvl w:ilvl="5" w:tplc="10527512">
      <w:start w:val="1"/>
      <w:numFmt w:val="lowerRoman"/>
      <w:lvlText w:val="%6."/>
      <w:lvlJc w:val="right"/>
      <w:pPr>
        <w:ind w:left="4320" w:hanging="180"/>
      </w:pPr>
    </w:lvl>
    <w:lvl w:ilvl="6" w:tplc="AF04B25E">
      <w:start w:val="1"/>
      <w:numFmt w:val="decimal"/>
      <w:lvlText w:val="%7."/>
      <w:lvlJc w:val="left"/>
      <w:pPr>
        <w:ind w:left="5040" w:hanging="360"/>
      </w:pPr>
    </w:lvl>
    <w:lvl w:ilvl="7" w:tplc="714CE620">
      <w:start w:val="1"/>
      <w:numFmt w:val="lowerLetter"/>
      <w:lvlText w:val="%8."/>
      <w:lvlJc w:val="left"/>
      <w:pPr>
        <w:ind w:left="5760" w:hanging="360"/>
      </w:pPr>
    </w:lvl>
    <w:lvl w:ilvl="8" w:tplc="E6CCB61C">
      <w:start w:val="1"/>
      <w:numFmt w:val="lowerRoman"/>
      <w:lvlText w:val="%9."/>
      <w:lvlJc w:val="right"/>
      <w:pPr>
        <w:ind w:left="6480" w:hanging="180"/>
      </w:pPr>
    </w:lvl>
  </w:abstractNum>
  <w:abstractNum w:abstractNumId="3" w15:restartNumberingAfterBreak="0">
    <w:nsid w:val="22C81891"/>
    <w:multiLevelType w:val="hybridMultilevel"/>
    <w:tmpl w:val="5A90D846"/>
    <w:lvl w:ilvl="0" w:tplc="04220019">
      <w:start w:val="1"/>
      <w:numFmt w:val="lowerLetter"/>
      <w:lvlText w:val="%1."/>
      <w:lvlJc w:val="left"/>
      <w:pPr>
        <w:ind w:left="1785" w:hanging="360"/>
      </w:pPr>
    </w:lvl>
    <w:lvl w:ilvl="1" w:tplc="04220019" w:tentative="1">
      <w:start w:val="1"/>
      <w:numFmt w:val="lowerLetter"/>
      <w:lvlText w:val="%2."/>
      <w:lvlJc w:val="left"/>
      <w:pPr>
        <w:ind w:left="2505" w:hanging="360"/>
      </w:pPr>
    </w:lvl>
    <w:lvl w:ilvl="2" w:tplc="0422001B" w:tentative="1">
      <w:start w:val="1"/>
      <w:numFmt w:val="lowerRoman"/>
      <w:lvlText w:val="%3."/>
      <w:lvlJc w:val="right"/>
      <w:pPr>
        <w:ind w:left="3225" w:hanging="180"/>
      </w:pPr>
    </w:lvl>
    <w:lvl w:ilvl="3" w:tplc="0422000F" w:tentative="1">
      <w:start w:val="1"/>
      <w:numFmt w:val="decimal"/>
      <w:lvlText w:val="%4."/>
      <w:lvlJc w:val="left"/>
      <w:pPr>
        <w:ind w:left="3945" w:hanging="360"/>
      </w:pPr>
    </w:lvl>
    <w:lvl w:ilvl="4" w:tplc="04220019" w:tentative="1">
      <w:start w:val="1"/>
      <w:numFmt w:val="lowerLetter"/>
      <w:lvlText w:val="%5."/>
      <w:lvlJc w:val="left"/>
      <w:pPr>
        <w:ind w:left="4665" w:hanging="360"/>
      </w:pPr>
    </w:lvl>
    <w:lvl w:ilvl="5" w:tplc="0422001B" w:tentative="1">
      <w:start w:val="1"/>
      <w:numFmt w:val="lowerRoman"/>
      <w:lvlText w:val="%6."/>
      <w:lvlJc w:val="right"/>
      <w:pPr>
        <w:ind w:left="5385" w:hanging="180"/>
      </w:pPr>
    </w:lvl>
    <w:lvl w:ilvl="6" w:tplc="0422000F" w:tentative="1">
      <w:start w:val="1"/>
      <w:numFmt w:val="decimal"/>
      <w:lvlText w:val="%7."/>
      <w:lvlJc w:val="left"/>
      <w:pPr>
        <w:ind w:left="6105" w:hanging="360"/>
      </w:pPr>
    </w:lvl>
    <w:lvl w:ilvl="7" w:tplc="04220019" w:tentative="1">
      <w:start w:val="1"/>
      <w:numFmt w:val="lowerLetter"/>
      <w:lvlText w:val="%8."/>
      <w:lvlJc w:val="left"/>
      <w:pPr>
        <w:ind w:left="6825" w:hanging="360"/>
      </w:pPr>
    </w:lvl>
    <w:lvl w:ilvl="8" w:tplc="0422001B" w:tentative="1">
      <w:start w:val="1"/>
      <w:numFmt w:val="lowerRoman"/>
      <w:lvlText w:val="%9."/>
      <w:lvlJc w:val="right"/>
      <w:pPr>
        <w:ind w:left="7545" w:hanging="180"/>
      </w:pPr>
    </w:lvl>
  </w:abstractNum>
  <w:abstractNum w:abstractNumId="4" w15:restartNumberingAfterBreak="0">
    <w:nsid w:val="2B6627EA"/>
    <w:multiLevelType w:val="hybridMultilevel"/>
    <w:tmpl w:val="FBCC6F00"/>
    <w:lvl w:ilvl="0" w:tplc="C076FF9C">
      <w:start w:val="1"/>
      <w:numFmt w:val="decimal"/>
      <w:lvlText w:val="%1."/>
      <w:lvlJc w:val="left"/>
      <w:pPr>
        <w:ind w:left="720" w:hanging="360"/>
      </w:pPr>
      <w:rPr>
        <w:rFonts w:hint="default"/>
      </w:rPr>
    </w:lvl>
    <w:lvl w:ilvl="1" w:tplc="939A0E98">
      <w:start w:val="1"/>
      <w:numFmt w:val="bullet"/>
      <w:lvlText w:val="-"/>
      <w:lvlJc w:val="left"/>
      <w:pPr>
        <w:ind w:left="1440" w:hanging="360"/>
      </w:pPr>
      <w:rPr>
        <w:rFonts w:ascii="Calibri" w:eastAsia="Times New Roman" w:hAnsi="Calibri" w:cs="Calibri" w:hint="default"/>
      </w:rPr>
    </w:lvl>
    <w:lvl w:ilvl="2" w:tplc="4DFACA64">
      <w:start w:val="1"/>
      <w:numFmt w:val="bullet"/>
      <w:lvlText w:val=""/>
      <w:lvlJc w:val="left"/>
      <w:pPr>
        <w:ind w:left="2160" w:hanging="360"/>
      </w:pPr>
      <w:rPr>
        <w:rFonts w:ascii="Wingdings" w:hAnsi="Wingdings" w:hint="default"/>
      </w:rPr>
    </w:lvl>
    <w:lvl w:ilvl="3" w:tplc="D90E7A54">
      <w:start w:val="1"/>
      <w:numFmt w:val="bullet"/>
      <w:lvlText w:val=""/>
      <w:lvlJc w:val="left"/>
      <w:pPr>
        <w:ind w:left="2880" w:hanging="360"/>
      </w:pPr>
      <w:rPr>
        <w:rFonts w:ascii="Symbol" w:hAnsi="Symbol" w:hint="default"/>
      </w:rPr>
    </w:lvl>
    <w:lvl w:ilvl="4" w:tplc="776496FC">
      <w:start w:val="1"/>
      <w:numFmt w:val="bullet"/>
      <w:lvlText w:val="o"/>
      <w:lvlJc w:val="left"/>
      <w:pPr>
        <w:ind w:left="3600" w:hanging="360"/>
      </w:pPr>
      <w:rPr>
        <w:rFonts w:ascii="Courier New" w:hAnsi="Courier New" w:cs="Courier New" w:hint="default"/>
      </w:rPr>
    </w:lvl>
    <w:lvl w:ilvl="5" w:tplc="E65CFB16">
      <w:start w:val="1"/>
      <w:numFmt w:val="bullet"/>
      <w:lvlText w:val=""/>
      <w:lvlJc w:val="left"/>
      <w:pPr>
        <w:ind w:left="4320" w:hanging="360"/>
      </w:pPr>
      <w:rPr>
        <w:rFonts w:ascii="Wingdings" w:hAnsi="Wingdings" w:hint="default"/>
      </w:rPr>
    </w:lvl>
    <w:lvl w:ilvl="6" w:tplc="03120268">
      <w:start w:val="1"/>
      <w:numFmt w:val="bullet"/>
      <w:lvlText w:val=""/>
      <w:lvlJc w:val="left"/>
      <w:pPr>
        <w:ind w:left="5040" w:hanging="360"/>
      </w:pPr>
      <w:rPr>
        <w:rFonts w:ascii="Symbol" w:hAnsi="Symbol" w:hint="default"/>
      </w:rPr>
    </w:lvl>
    <w:lvl w:ilvl="7" w:tplc="93D85F06">
      <w:start w:val="1"/>
      <w:numFmt w:val="bullet"/>
      <w:lvlText w:val="o"/>
      <w:lvlJc w:val="left"/>
      <w:pPr>
        <w:ind w:left="5760" w:hanging="360"/>
      </w:pPr>
      <w:rPr>
        <w:rFonts w:ascii="Courier New" w:hAnsi="Courier New" w:cs="Courier New" w:hint="default"/>
      </w:rPr>
    </w:lvl>
    <w:lvl w:ilvl="8" w:tplc="D45A27AC">
      <w:start w:val="1"/>
      <w:numFmt w:val="bullet"/>
      <w:lvlText w:val=""/>
      <w:lvlJc w:val="left"/>
      <w:pPr>
        <w:ind w:left="6480" w:hanging="360"/>
      </w:pPr>
      <w:rPr>
        <w:rFonts w:ascii="Wingdings" w:hAnsi="Wingdings" w:hint="default"/>
      </w:rPr>
    </w:lvl>
  </w:abstractNum>
  <w:abstractNum w:abstractNumId="5" w15:restartNumberingAfterBreak="0">
    <w:nsid w:val="2C3E0FE4"/>
    <w:multiLevelType w:val="hybridMultilevel"/>
    <w:tmpl w:val="99FA9E7C"/>
    <w:lvl w:ilvl="0" w:tplc="72DE2B18">
      <w:start w:val="1"/>
      <w:numFmt w:val="bullet"/>
      <w:lvlText w:val=""/>
      <w:lvlJc w:val="left"/>
      <w:pPr>
        <w:tabs>
          <w:tab w:val="left" w:pos="360"/>
        </w:tabs>
        <w:ind w:left="360" w:hanging="360"/>
      </w:pPr>
      <w:rPr>
        <w:rFonts w:ascii="Symbol" w:hAnsi="Symbol" w:hint="default"/>
        <w:sz w:val="20"/>
      </w:rPr>
    </w:lvl>
    <w:lvl w:ilvl="1" w:tplc="90F0D098">
      <w:start w:val="2"/>
      <w:numFmt w:val="decimal"/>
      <w:lvlText w:val="%2."/>
      <w:lvlJc w:val="left"/>
      <w:pPr>
        <w:ind w:left="1080" w:hanging="360"/>
      </w:pPr>
      <w:rPr>
        <w:rFonts w:hint="default"/>
      </w:rPr>
    </w:lvl>
    <w:lvl w:ilvl="2" w:tplc="0B201D18">
      <w:start w:val="1"/>
      <w:numFmt w:val="bullet"/>
      <w:lvlText w:val=""/>
      <w:lvlJc w:val="left"/>
      <w:pPr>
        <w:tabs>
          <w:tab w:val="left" w:pos="1800"/>
        </w:tabs>
        <w:ind w:left="1800" w:hanging="360"/>
      </w:pPr>
      <w:rPr>
        <w:rFonts w:ascii="Wingdings" w:hAnsi="Wingdings" w:hint="default"/>
        <w:sz w:val="20"/>
      </w:rPr>
    </w:lvl>
    <w:lvl w:ilvl="3" w:tplc="6CB252E0">
      <w:start w:val="1"/>
      <w:numFmt w:val="bullet"/>
      <w:lvlText w:val=""/>
      <w:lvlJc w:val="left"/>
      <w:pPr>
        <w:tabs>
          <w:tab w:val="left" w:pos="2520"/>
        </w:tabs>
        <w:ind w:left="2520" w:hanging="360"/>
      </w:pPr>
      <w:rPr>
        <w:rFonts w:ascii="Wingdings" w:hAnsi="Wingdings" w:hint="default"/>
        <w:sz w:val="20"/>
      </w:rPr>
    </w:lvl>
    <w:lvl w:ilvl="4" w:tplc="AAE0D850">
      <w:start w:val="1"/>
      <w:numFmt w:val="bullet"/>
      <w:lvlText w:val=""/>
      <w:lvlJc w:val="left"/>
      <w:pPr>
        <w:tabs>
          <w:tab w:val="left" w:pos="3240"/>
        </w:tabs>
        <w:ind w:left="3240" w:hanging="360"/>
      </w:pPr>
      <w:rPr>
        <w:rFonts w:ascii="Wingdings" w:hAnsi="Wingdings" w:hint="default"/>
        <w:sz w:val="20"/>
      </w:rPr>
    </w:lvl>
    <w:lvl w:ilvl="5" w:tplc="01BE474E">
      <w:start w:val="1"/>
      <w:numFmt w:val="bullet"/>
      <w:lvlText w:val=""/>
      <w:lvlJc w:val="left"/>
      <w:pPr>
        <w:tabs>
          <w:tab w:val="left" w:pos="3960"/>
        </w:tabs>
        <w:ind w:left="3960" w:hanging="360"/>
      </w:pPr>
      <w:rPr>
        <w:rFonts w:ascii="Wingdings" w:hAnsi="Wingdings" w:hint="default"/>
        <w:sz w:val="20"/>
      </w:rPr>
    </w:lvl>
    <w:lvl w:ilvl="6" w:tplc="0220C5F0">
      <w:start w:val="1"/>
      <w:numFmt w:val="bullet"/>
      <w:lvlText w:val=""/>
      <w:lvlJc w:val="left"/>
      <w:pPr>
        <w:tabs>
          <w:tab w:val="left" w:pos="4680"/>
        </w:tabs>
        <w:ind w:left="4680" w:hanging="360"/>
      </w:pPr>
      <w:rPr>
        <w:rFonts w:ascii="Wingdings" w:hAnsi="Wingdings" w:hint="default"/>
        <w:sz w:val="20"/>
      </w:rPr>
    </w:lvl>
    <w:lvl w:ilvl="7" w:tplc="42808ABC">
      <w:start w:val="1"/>
      <w:numFmt w:val="bullet"/>
      <w:lvlText w:val=""/>
      <w:lvlJc w:val="left"/>
      <w:pPr>
        <w:tabs>
          <w:tab w:val="left" w:pos="5400"/>
        </w:tabs>
        <w:ind w:left="5400" w:hanging="360"/>
      </w:pPr>
      <w:rPr>
        <w:rFonts w:ascii="Wingdings" w:hAnsi="Wingdings" w:hint="default"/>
        <w:sz w:val="20"/>
      </w:rPr>
    </w:lvl>
    <w:lvl w:ilvl="8" w:tplc="C45A5252">
      <w:start w:val="1"/>
      <w:numFmt w:val="bullet"/>
      <w:lvlText w:val=""/>
      <w:lvlJc w:val="left"/>
      <w:pPr>
        <w:tabs>
          <w:tab w:val="left" w:pos="6120"/>
        </w:tabs>
        <w:ind w:left="6120" w:hanging="360"/>
      </w:pPr>
      <w:rPr>
        <w:rFonts w:ascii="Wingdings" w:hAnsi="Wingdings" w:hint="default"/>
        <w:sz w:val="20"/>
      </w:rPr>
    </w:lvl>
  </w:abstractNum>
  <w:abstractNum w:abstractNumId="6" w15:restartNumberingAfterBreak="0">
    <w:nsid w:val="31426710"/>
    <w:multiLevelType w:val="hybridMultilevel"/>
    <w:tmpl w:val="5D223416"/>
    <w:lvl w:ilvl="0" w:tplc="82AEE8B8">
      <w:start w:val="1"/>
      <w:numFmt w:val="bullet"/>
      <w:lvlText w:val=""/>
      <w:lvlJc w:val="left"/>
      <w:pPr>
        <w:tabs>
          <w:tab w:val="left" w:pos="720"/>
        </w:tabs>
        <w:ind w:left="720" w:hanging="360"/>
      </w:pPr>
      <w:rPr>
        <w:rFonts w:ascii="Symbol" w:hAnsi="Symbol" w:hint="default"/>
        <w:sz w:val="20"/>
      </w:rPr>
    </w:lvl>
    <w:lvl w:ilvl="1" w:tplc="6A4C6CEC">
      <w:start w:val="1"/>
      <w:numFmt w:val="bullet"/>
      <w:lvlText w:val="o"/>
      <w:lvlJc w:val="left"/>
      <w:pPr>
        <w:tabs>
          <w:tab w:val="left" w:pos="1440"/>
        </w:tabs>
        <w:ind w:left="1440" w:hanging="360"/>
      </w:pPr>
      <w:rPr>
        <w:rFonts w:ascii="Courier New" w:hAnsi="Courier New" w:hint="default"/>
        <w:sz w:val="20"/>
      </w:rPr>
    </w:lvl>
    <w:lvl w:ilvl="2" w:tplc="FC282B9C">
      <w:start w:val="1"/>
      <w:numFmt w:val="bullet"/>
      <w:lvlText w:val=""/>
      <w:lvlJc w:val="left"/>
      <w:pPr>
        <w:tabs>
          <w:tab w:val="left" w:pos="2160"/>
        </w:tabs>
        <w:ind w:left="2160" w:hanging="360"/>
      </w:pPr>
      <w:rPr>
        <w:rFonts w:ascii="Wingdings" w:hAnsi="Wingdings" w:hint="default"/>
        <w:sz w:val="20"/>
      </w:rPr>
    </w:lvl>
    <w:lvl w:ilvl="3" w:tplc="7012BED4">
      <w:start w:val="1"/>
      <w:numFmt w:val="bullet"/>
      <w:lvlText w:val=""/>
      <w:lvlJc w:val="left"/>
      <w:pPr>
        <w:tabs>
          <w:tab w:val="left" w:pos="2880"/>
        </w:tabs>
        <w:ind w:left="2880" w:hanging="360"/>
      </w:pPr>
      <w:rPr>
        <w:rFonts w:ascii="Wingdings" w:hAnsi="Wingdings" w:hint="default"/>
        <w:sz w:val="20"/>
      </w:rPr>
    </w:lvl>
    <w:lvl w:ilvl="4" w:tplc="578E35B4">
      <w:start w:val="1"/>
      <w:numFmt w:val="bullet"/>
      <w:lvlText w:val=""/>
      <w:lvlJc w:val="left"/>
      <w:pPr>
        <w:tabs>
          <w:tab w:val="left" w:pos="3600"/>
        </w:tabs>
        <w:ind w:left="3600" w:hanging="360"/>
      </w:pPr>
      <w:rPr>
        <w:rFonts w:ascii="Wingdings" w:hAnsi="Wingdings" w:hint="default"/>
        <w:sz w:val="20"/>
      </w:rPr>
    </w:lvl>
    <w:lvl w:ilvl="5" w:tplc="C0E000EA">
      <w:start w:val="1"/>
      <w:numFmt w:val="bullet"/>
      <w:lvlText w:val=""/>
      <w:lvlJc w:val="left"/>
      <w:pPr>
        <w:tabs>
          <w:tab w:val="left" w:pos="4320"/>
        </w:tabs>
        <w:ind w:left="4320" w:hanging="360"/>
      </w:pPr>
      <w:rPr>
        <w:rFonts w:ascii="Wingdings" w:hAnsi="Wingdings" w:hint="default"/>
        <w:sz w:val="20"/>
      </w:rPr>
    </w:lvl>
    <w:lvl w:ilvl="6" w:tplc="63204466">
      <w:start w:val="1"/>
      <w:numFmt w:val="bullet"/>
      <w:lvlText w:val=""/>
      <w:lvlJc w:val="left"/>
      <w:pPr>
        <w:tabs>
          <w:tab w:val="left" w:pos="5040"/>
        </w:tabs>
        <w:ind w:left="5040" w:hanging="360"/>
      </w:pPr>
      <w:rPr>
        <w:rFonts w:ascii="Wingdings" w:hAnsi="Wingdings" w:hint="default"/>
        <w:sz w:val="20"/>
      </w:rPr>
    </w:lvl>
    <w:lvl w:ilvl="7" w:tplc="58DAFB5C">
      <w:start w:val="1"/>
      <w:numFmt w:val="bullet"/>
      <w:lvlText w:val=""/>
      <w:lvlJc w:val="left"/>
      <w:pPr>
        <w:tabs>
          <w:tab w:val="left" w:pos="5760"/>
        </w:tabs>
        <w:ind w:left="5760" w:hanging="360"/>
      </w:pPr>
      <w:rPr>
        <w:rFonts w:ascii="Wingdings" w:hAnsi="Wingdings" w:hint="default"/>
        <w:sz w:val="20"/>
      </w:rPr>
    </w:lvl>
    <w:lvl w:ilvl="8" w:tplc="C68A354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32F92787"/>
    <w:multiLevelType w:val="hybridMultilevel"/>
    <w:tmpl w:val="27EAB50E"/>
    <w:lvl w:ilvl="0" w:tplc="8536DC32">
      <w:start w:val="1"/>
      <w:numFmt w:val="decimal"/>
      <w:lvlText w:val="%1."/>
      <w:lvlJc w:val="left"/>
      <w:pPr>
        <w:tabs>
          <w:tab w:val="left" w:pos="720"/>
        </w:tabs>
        <w:ind w:left="720" w:hanging="360"/>
      </w:pPr>
      <w:rPr>
        <w:rFonts w:hint="default"/>
        <w:sz w:val="28"/>
        <w:szCs w:val="28"/>
      </w:rPr>
    </w:lvl>
    <w:lvl w:ilvl="1" w:tplc="16DEAF6C">
      <w:start w:val="1"/>
      <w:numFmt w:val="bullet"/>
      <w:lvlText w:val="o"/>
      <w:lvlJc w:val="left"/>
      <w:pPr>
        <w:tabs>
          <w:tab w:val="left" w:pos="1440"/>
        </w:tabs>
        <w:ind w:left="1440" w:hanging="360"/>
      </w:pPr>
      <w:rPr>
        <w:rFonts w:ascii="Courier New" w:hAnsi="Courier New" w:hint="default"/>
        <w:sz w:val="20"/>
      </w:rPr>
    </w:lvl>
    <w:lvl w:ilvl="2" w:tplc="3594EF44">
      <w:start w:val="1"/>
      <w:numFmt w:val="bullet"/>
      <w:lvlText w:val=""/>
      <w:lvlJc w:val="left"/>
      <w:pPr>
        <w:tabs>
          <w:tab w:val="left" w:pos="2160"/>
        </w:tabs>
        <w:ind w:left="2160" w:hanging="360"/>
      </w:pPr>
      <w:rPr>
        <w:rFonts w:ascii="Wingdings" w:hAnsi="Wingdings" w:hint="default"/>
        <w:sz w:val="20"/>
      </w:rPr>
    </w:lvl>
    <w:lvl w:ilvl="3" w:tplc="BF0CAF44">
      <w:start w:val="1"/>
      <w:numFmt w:val="bullet"/>
      <w:lvlText w:val=""/>
      <w:lvlJc w:val="left"/>
      <w:pPr>
        <w:tabs>
          <w:tab w:val="left" w:pos="2880"/>
        </w:tabs>
        <w:ind w:left="2880" w:hanging="360"/>
      </w:pPr>
      <w:rPr>
        <w:rFonts w:ascii="Wingdings" w:hAnsi="Wingdings" w:hint="default"/>
        <w:sz w:val="20"/>
      </w:rPr>
    </w:lvl>
    <w:lvl w:ilvl="4" w:tplc="31A84D2E">
      <w:start w:val="1"/>
      <w:numFmt w:val="bullet"/>
      <w:lvlText w:val=""/>
      <w:lvlJc w:val="left"/>
      <w:pPr>
        <w:tabs>
          <w:tab w:val="left" w:pos="3600"/>
        </w:tabs>
        <w:ind w:left="3600" w:hanging="360"/>
      </w:pPr>
      <w:rPr>
        <w:rFonts w:ascii="Wingdings" w:hAnsi="Wingdings" w:hint="default"/>
        <w:sz w:val="20"/>
      </w:rPr>
    </w:lvl>
    <w:lvl w:ilvl="5" w:tplc="5C3851E2">
      <w:start w:val="1"/>
      <w:numFmt w:val="bullet"/>
      <w:lvlText w:val=""/>
      <w:lvlJc w:val="left"/>
      <w:pPr>
        <w:tabs>
          <w:tab w:val="left" w:pos="4320"/>
        </w:tabs>
        <w:ind w:left="4320" w:hanging="360"/>
      </w:pPr>
      <w:rPr>
        <w:rFonts w:ascii="Wingdings" w:hAnsi="Wingdings" w:hint="default"/>
        <w:sz w:val="20"/>
      </w:rPr>
    </w:lvl>
    <w:lvl w:ilvl="6" w:tplc="E25690B4">
      <w:start w:val="1"/>
      <w:numFmt w:val="bullet"/>
      <w:lvlText w:val=""/>
      <w:lvlJc w:val="left"/>
      <w:pPr>
        <w:tabs>
          <w:tab w:val="left" w:pos="5040"/>
        </w:tabs>
        <w:ind w:left="5040" w:hanging="360"/>
      </w:pPr>
      <w:rPr>
        <w:rFonts w:ascii="Wingdings" w:hAnsi="Wingdings" w:hint="default"/>
        <w:sz w:val="20"/>
      </w:rPr>
    </w:lvl>
    <w:lvl w:ilvl="7" w:tplc="BFC459FA">
      <w:start w:val="1"/>
      <w:numFmt w:val="bullet"/>
      <w:lvlText w:val=""/>
      <w:lvlJc w:val="left"/>
      <w:pPr>
        <w:tabs>
          <w:tab w:val="left" w:pos="5760"/>
        </w:tabs>
        <w:ind w:left="5760" w:hanging="360"/>
      </w:pPr>
      <w:rPr>
        <w:rFonts w:ascii="Wingdings" w:hAnsi="Wingdings" w:hint="default"/>
        <w:sz w:val="20"/>
      </w:rPr>
    </w:lvl>
    <w:lvl w:ilvl="8" w:tplc="472242AE">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3FA8447E"/>
    <w:multiLevelType w:val="hybridMultilevel"/>
    <w:tmpl w:val="CA40A51E"/>
    <w:lvl w:ilvl="0" w:tplc="21B0D090">
      <w:start w:val="1"/>
      <w:numFmt w:val="bullet"/>
      <w:lvlText w:val=""/>
      <w:lvlJc w:val="left"/>
      <w:pPr>
        <w:ind w:left="720" w:hanging="360"/>
      </w:pPr>
      <w:rPr>
        <w:rFonts w:ascii="Symbol" w:hAnsi="Symbol" w:hint="default"/>
      </w:rPr>
    </w:lvl>
    <w:lvl w:ilvl="1" w:tplc="A8BCB818">
      <w:start w:val="1"/>
      <w:numFmt w:val="bullet"/>
      <w:lvlText w:val="-"/>
      <w:lvlJc w:val="left"/>
      <w:pPr>
        <w:ind w:left="1440" w:hanging="360"/>
      </w:pPr>
      <w:rPr>
        <w:rFonts w:ascii="Calibri" w:eastAsia="Times New Roman" w:hAnsi="Calibri" w:cs="Calibri" w:hint="default"/>
      </w:rPr>
    </w:lvl>
    <w:lvl w:ilvl="2" w:tplc="07A2311E">
      <w:start w:val="1"/>
      <w:numFmt w:val="bullet"/>
      <w:lvlText w:val=""/>
      <w:lvlJc w:val="left"/>
      <w:pPr>
        <w:ind w:left="2160" w:hanging="360"/>
      </w:pPr>
      <w:rPr>
        <w:rFonts w:ascii="Wingdings" w:hAnsi="Wingdings" w:hint="default"/>
      </w:rPr>
    </w:lvl>
    <w:lvl w:ilvl="3" w:tplc="A0E64286">
      <w:start w:val="1"/>
      <w:numFmt w:val="bullet"/>
      <w:lvlText w:val=""/>
      <w:lvlJc w:val="left"/>
      <w:pPr>
        <w:ind w:left="2880" w:hanging="360"/>
      </w:pPr>
      <w:rPr>
        <w:rFonts w:ascii="Symbol" w:hAnsi="Symbol" w:hint="default"/>
      </w:rPr>
    </w:lvl>
    <w:lvl w:ilvl="4" w:tplc="785CDD9A">
      <w:start w:val="1"/>
      <w:numFmt w:val="bullet"/>
      <w:lvlText w:val="o"/>
      <w:lvlJc w:val="left"/>
      <w:pPr>
        <w:ind w:left="3600" w:hanging="360"/>
      </w:pPr>
      <w:rPr>
        <w:rFonts w:ascii="Courier New" w:hAnsi="Courier New" w:cs="Courier New" w:hint="default"/>
      </w:rPr>
    </w:lvl>
    <w:lvl w:ilvl="5" w:tplc="1A78DE42">
      <w:start w:val="1"/>
      <w:numFmt w:val="bullet"/>
      <w:lvlText w:val=""/>
      <w:lvlJc w:val="left"/>
      <w:pPr>
        <w:ind w:left="4320" w:hanging="360"/>
      </w:pPr>
      <w:rPr>
        <w:rFonts w:ascii="Wingdings" w:hAnsi="Wingdings" w:hint="default"/>
      </w:rPr>
    </w:lvl>
    <w:lvl w:ilvl="6" w:tplc="2AEE7AA6">
      <w:start w:val="1"/>
      <w:numFmt w:val="bullet"/>
      <w:lvlText w:val=""/>
      <w:lvlJc w:val="left"/>
      <w:pPr>
        <w:ind w:left="5040" w:hanging="360"/>
      </w:pPr>
      <w:rPr>
        <w:rFonts w:ascii="Symbol" w:hAnsi="Symbol" w:hint="default"/>
      </w:rPr>
    </w:lvl>
    <w:lvl w:ilvl="7" w:tplc="A73AE6BE">
      <w:start w:val="1"/>
      <w:numFmt w:val="bullet"/>
      <w:lvlText w:val="o"/>
      <w:lvlJc w:val="left"/>
      <w:pPr>
        <w:ind w:left="5760" w:hanging="360"/>
      </w:pPr>
      <w:rPr>
        <w:rFonts w:ascii="Courier New" w:hAnsi="Courier New" w:cs="Courier New" w:hint="default"/>
      </w:rPr>
    </w:lvl>
    <w:lvl w:ilvl="8" w:tplc="920C5D40">
      <w:start w:val="1"/>
      <w:numFmt w:val="bullet"/>
      <w:lvlText w:val=""/>
      <w:lvlJc w:val="left"/>
      <w:pPr>
        <w:ind w:left="6480" w:hanging="360"/>
      </w:pPr>
      <w:rPr>
        <w:rFonts w:ascii="Wingdings" w:hAnsi="Wingdings" w:hint="default"/>
      </w:rPr>
    </w:lvl>
  </w:abstractNum>
  <w:abstractNum w:abstractNumId="9" w15:restartNumberingAfterBreak="0">
    <w:nsid w:val="45FD3B13"/>
    <w:multiLevelType w:val="hybridMultilevel"/>
    <w:tmpl w:val="FEAA44D6"/>
    <w:lvl w:ilvl="0" w:tplc="470ACA64">
      <w:start w:val="1"/>
      <w:numFmt w:val="bullet"/>
      <w:lvlText w:val=""/>
      <w:lvlJc w:val="left"/>
      <w:pPr>
        <w:tabs>
          <w:tab w:val="left" w:pos="720"/>
        </w:tabs>
        <w:ind w:left="720" w:hanging="360"/>
      </w:pPr>
      <w:rPr>
        <w:rFonts w:ascii="Symbol" w:hAnsi="Symbol" w:hint="default"/>
        <w:sz w:val="20"/>
      </w:rPr>
    </w:lvl>
    <w:lvl w:ilvl="1" w:tplc="F4644178">
      <w:start w:val="1"/>
      <w:numFmt w:val="bullet"/>
      <w:lvlText w:val="o"/>
      <w:lvlJc w:val="left"/>
      <w:pPr>
        <w:tabs>
          <w:tab w:val="left" w:pos="1440"/>
        </w:tabs>
        <w:ind w:left="1440" w:hanging="360"/>
      </w:pPr>
      <w:rPr>
        <w:rFonts w:ascii="Courier New" w:hAnsi="Courier New" w:hint="default"/>
        <w:sz w:val="20"/>
      </w:rPr>
    </w:lvl>
    <w:lvl w:ilvl="2" w:tplc="F93AB5DE">
      <w:start w:val="1"/>
      <w:numFmt w:val="bullet"/>
      <w:lvlText w:val=""/>
      <w:lvlJc w:val="left"/>
      <w:pPr>
        <w:tabs>
          <w:tab w:val="left" w:pos="2160"/>
        </w:tabs>
        <w:ind w:left="2160" w:hanging="360"/>
      </w:pPr>
      <w:rPr>
        <w:rFonts w:ascii="Wingdings" w:hAnsi="Wingdings" w:hint="default"/>
        <w:sz w:val="20"/>
      </w:rPr>
    </w:lvl>
    <w:lvl w:ilvl="3" w:tplc="77521A7C">
      <w:start w:val="1"/>
      <w:numFmt w:val="bullet"/>
      <w:lvlText w:val=""/>
      <w:lvlJc w:val="left"/>
      <w:pPr>
        <w:tabs>
          <w:tab w:val="left" w:pos="2880"/>
        </w:tabs>
        <w:ind w:left="2880" w:hanging="360"/>
      </w:pPr>
      <w:rPr>
        <w:rFonts w:ascii="Wingdings" w:hAnsi="Wingdings" w:hint="default"/>
        <w:sz w:val="20"/>
      </w:rPr>
    </w:lvl>
    <w:lvl w:ilvl="4" w:tplc="768AF57C">
      <w:start w:val="1"/>
      <w:numFmt w:val="bullet"/>
      <w:lvlText w:val=""/>
      <w:lvlJc w:val="left"/>
      <w:pPr>
        <w:tabs>
          <w:tab w:val="left" w:pos="3600"/>
        </w:tabs>
        <w:ind w:left="3600" w:hanging="360"/>
      </w:pPr>
      <w:rPr>
        <w:rFonts w:ascii="Wingdings" w:hAnsi="Wingdings" w:hint="default"/>
        <w:sz w:val="20"/>
      </w:rPr>
    </w:lvl>
    <w:lvl w:ilvl="5" w:tplc="1C9274F6">
      <w:start w:val="1"/>
      <w:numFmt w:val="bullet"/>
      <w:lvlText w:val=""/>
      <w:lvlJc w:val="left"/>
      <w:pPr>
        <w:tabs>
          <w:tab w:val="left" w:pos="4320"/>
        </w:tabs>
        <w:ind w:left="4320" w:hanging="360"/>
      </w:pPr>
      <w:rPr>
        <w:rFonts w:ascii="Wingdings" w:hAnsi="Wingdings" w:hint="default"/>
        <w:sz w:val="20"/>
      </w:rPr>
    </w:lvl>
    <w:lvl w:ilvl="6" w:tplc="653C2ACC">
      <w:start w:val="1"/>
      <w:numFmt w:val="bullet"/>
      <w:lvlText w:val=""/>
      <w:lvlJc w:val="left"/>
      <w:pPr>
        <w:tabs>
          <w:tab w:val="left" w:pos="5040"/>
        </w:tabs>
        <w:ind w:left="5040" w:hanging="360"/>
      </w:pPr>
      <w:rPr>
        <w:rFonts w:ascii="Wingdings" w:hAnsi="Wingdings" w:hint="default"/>
        <w:sz w:val="20"/>
      </w:rPr>
    </w:lvl>
    <w:lvl w:ilvl="7" w:tplc="466CFBDA">
      <w:start w:val="1"/>
      <w:numFmt w:val="bullet"/>
      <w:lvlText w:val=""/>
      <w:lvlJc w:val="left"/>
      <w:pPr>
        <w:tabs>
          <w:tab w:val="left" w:pos="5760"/>
        </w:tabs>
        <w:ind w:left="5760" w:hanging="360"/>
      </w:pPr>
      <w:rPr>
        <w:rFonts w:ascii="Wingdings" w:hAnsi="Wingdings" w:hint="default"/>
        <w:sz w:val="20"/>
      </w:rPr>
    </w:lvl>
    <w:lvl w:ilvl="8" w:tplc="9CB8BD3A">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518F16F2"/>
    <w:multiLevelType w:val="hybridMultilevel"/>
    <w:tmpl w:val="87C64014"/>
    <w:lvl w:ilvl="0" w:tplc="5F3E378C">
      <w:numFmt w:val="bullet"/>
      <w:lvlText w:val="-"/>
      <w:lvlJc w:val="left"/>
      <w:pPr>
        <w:ind w:left="1425" w:hanging="360"/>
      </w:pPr>
      <w:rPr>
        <w:rFonts w:ascii="Calibri" w:eastAsia="Calibri" w:hAnsi="Calibri" w:cs="Calibri"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1" w15:restartNumberingAfterBreak="0">
    <w:nsid w:val="5769309A"/>
    <w:multiLevelType w:val="multilevel"/>
    <w:tmpl w:val="0D607F7E"/>
    <w:lvl w:ilvl="0">
      <w:start w:val="1"/>
      <w:numFmt w:val="decimal"/>
      <w:lvlText w:val="%1."/>
      <w:lvlJc w:val="left"/>
      <w:pPr>
        <w:ind w:left="1065" w:hanging="705"/>
      </w:pPr>
      <w:rPr>
        <w:rFonts w:ascii="Times New Roman" w:eastAsia="Times New Roman" w:hAnsi="Times New Roman" w:cs="Times New Roman"/>
        <w:b w:val="0"/>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 w15:restartNumberingAfterBreak="0">
    <w:nsid w:val="686D7088"/>
    <w:multiLevelType w:val="hybridMultilevel"/>
    <w:tmpl w:val="CBC02DAC"/>
    <w:lvl w:ilvl="0" w:tplc="8F24F6E2">
      <w:start w:val="1"/>
      <w:numFmt w:val="decimal"/>
      <w:lvlText w:val="%1."/>
      <w:lvlJc w:val="left"/>
      <w:pPr>
        <w:tabs>
          <w:tab w:val="left" w:pos="720"/>
        </w:tabs>
        <w:ind w:left="720" w:hanging="360"/>
      </w:pPr>
      <w:rPr>
        <w:rFonts w:cs="Times New Roman" w:hint="default"/>
        <w:b w:val="0"/>
        <w:sz w:val="28"/>
        <w:szCs w:val="28"/>
      </w:rPr>
    </w:lvl>
    <w:lvl w:ilvl="1" w:tplc="E35A78AE">
      <w:start w:val="1"/>
      <w:numFmt w:val="bullet"/>
      <w:lvlText w:val="o"/>
      <w:lvlJc w:val="left"/>
      <w:pPr>
        <w:tabs>
          <w:tab w:val="left" w:pos="1440"/>
        </w:tabs>
        <w:ind w:left="1440" w:hanging="360"/>
      </w:pPr>
      <w:rPr>
        <w:rFonts w:ascii="Courier New" w:hAnsi="Courier New" w:hint="default"/>
        <w:sz w:val="20"/>
      </w:rPr>
    </w:lvl>
    <w:lvl w:ilvl="2" w:tplc="111E14DE">
      <w:start w:val="1"/>
      <w:numFmt w:val="bullet"/>
      <w:lvlText w:val=""/>
      <w:lvlJc w:val="left"/>
      <w:pPr>
        <w:tabs>
          <w:tab w:val="left" w:pos="2160"/>
        </w:tabs>
        <w:ind w:left="2160" w:hanging="360"/>
      </w:pPr>
      <w:rPr>
        <w:rFonts w:ascii="Wingdings" w:hAnsi="Wingdings" w:hint="default"/>
        <w:sz w:val="20"/>
      </w:rPr>
    </w:lvl>
    <w:lvl w:ilvl="3" w:tplc="C6AAF292">
      <w:start w:val="1"/>
      <w:numFmt w:val="bullet"/>
      <w:lvlText w:val=""/>
      <w:lvlJc w:val="left"/>
      <w:pPr>
        <w:tabs>
          <w:tab w:val="left" w:pos="2880"/>
        </w:tabs>
        <w:ind w:left="2880" w:hanging="360"/>
      </w:pPr>
      <w:rPr>
        <w:rFonts w:ascii="Wingdings" w:hAnsi="Wingdings" w:hint="default"/>
        <w:sz w:val="20"/>
      </w:rPr>
    </w:lvl>
    <w:lvl w:ilvl="4" w:tplc="4FB0A936">
      <w:start w:val="1"/>
      <w:numFmt w:val="bullet"/>
      <w:lvlText w:val=""/>
      <w:lvlJc w:val="left"/>
      <w:pPr>
        <w:tabs>
          <w:tab w:val="left" w:pos="3600"/>
        </w:tabs>
        <w:ind w:left="3600" w:hanging="360"/>
      </w:pPr>
      <w:rPr>
        <w:rFonts w:ascii="Wingdings" w:hAnsi="Wingdings" w:hint="default"/>
        <w:sz w:val="20"/>
      </w:rPr>
    </w:lvl>
    <w:lvl w:ilvl="5" w:tplc="EF88C9D2">
      <w:start w:val="1"/>
      <w:numFmt w:val="bullet"/>
      <w:lvlText w:val=""/>
      <w:lvlJc w:val="left"/>
      <w:pPr>
        <w:tabs>
          <w:tab w:val="left" w:pos="4320"/>
        </w:tabs>
        <w:ind w:left="4320" w:hanging="360"/>
      </w:pPr>
      <w:rPr>
        <w:rFonts w:ascii="Wingdings" w:hAnsi="Wingdings" w:hint="default"/>
        <w:sz w:val="20"/>
      </w:rPr>
    </w:lvl>
    <w:lvl w:ilvl="6" w:tplc="FBF808FC">
      <w:start w:val="1"/>
      <w:numFmt w:val="bullet"/>
      <w:lvlText w:val=""/>
      <w:lvlJc w:val="left"/>
      <w:pPr>
        <w:tabs>
          <w:tab w:val="left" w:pos="5040"/>
        </w:tabs>
        <w:ind w:left="5040" w:hanging="360"/>
      </w:pPr>
      <w:rPr>
        <w:rFonts w:ascii="Wingdings" w:hAnsi="Wingdings" w:hint="default"/>
        <w:sz w:val="20"/>
      </w:rPr>
    </w:lvl>
    <w:lvl w:ilvl="7" w:tplc="11B83856">
      <w:start w:val="1"/>
      <w:numFmt w:val="bullet"/>
      <w:lvlText w:val=""/>
      <w:lvlJc w:val="left"/>
      <w:pPr>
        <w:tabs>
          <w:tab w:val="left" w:pos="5760"/>
        </w:tabs>
        <w:ind w:left="5760" w:hanging="360"/>
      </w:pPr>
      <w:rPr>
        <w:rFonts w:ascii="Wingdings" w:hAnsi="Wingdings" w:hint="default"/>
        <w:sz w:val="20"/>
      </w:rPr>
    </w:lvl>
    <w:lvl w:ilvl="8" w:tplc="C3701984">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713979D8"/>
    <w:multiLevelType w:val="hybridMultilevel"/>
    <w:tmpl w:val="5678BA02"/>
    <w:lvl w:ilvl="0" w:tplc="6516775C">
      <w:start w:val="1"/>
      <w:numFmt w:val="bullet"/>
      <w:lvlText w:val=""/>
      <w:lvlJc w:val="left"/>
      <w:pPr>
        <w:ind w:left="720" w:hanging="360"/>
      </w:pPr>
      <w:rPr>
        <w:rFonts w:ascii="Symbol" w:hAnsi="Symbol" w:hint="default"/>
      </w:rPr>
    </w:lvl>
    <w:lvl w:ilvl="1" w:tplc="9E6C2124">
      <w:start w:val="1"/>
      <w:numFmt w:val="bullet"/>
      <w:lvlText w:val="o"/>
      <w:lvlJc w:val="left"/>
      <w:pPr>
        <w:ind w:left="1440" w:hanging="360"/>
      </w:pPr>
      <w:rPr>
        <w:rFonts w:ascii="Courier New" w:hAnsi="Courier New" w:cs="Courier New" w:hint="default"/>
      </w:rPr>
    </w:lvl>
    <w:lvl w:ilvl="2" w:tplc="BEF436EA">
      <w:start w:val="1"/>
      <w:numFmt w:val="bullet"/>
      <w:lvlText w:val=""/>
      <w:lvlJc w:val="left"/>
      <w:pPr>
        <w:ind w:left="2160" w:hanging="360"/>
      </w:pPr>
      <w:rPr>
        <w:rFonts w:ascii="Wingdings" w:hAnsi="Wingdings" w:hint="default"/>
      </w:rPr>
    </w:lvl>
    <w:lvl w:ilvl="3" w:tplc="30A6B748">
      <w:start w:val="1"/>
      <w:numFmt w:val="bullet"/>
      <w:lvlText w:val=""/>
      <w:lvlJc w:val="left"/>
      <w:pPr>
        <w:ind w:left="2880" w:hanging="360"/>
      </w:pPr>
      <w:rPr>
        <w:rFonts w:ascii="Symbol" w:hAnsi="Symbol" w:hint="default"/>
      </w:rPr>
    </w:lvl>
    <w:lvl w:ilvl="4" w:tplc="ED88FA92">
      <w:start w:val="1"/>
      <w:numFmt w:val="bullet"/>
      <w:lvlText w:val="o"/>
      <w:lvlJc w:val="left"/>
      <w:pPr>
        <w:ind w:left="3600" w:hanging="360"/>
      </w:pPr>
      <w:rPr>
        <w:rFonts w:ascii="Courier New" w:hAnsi="Courier New" w:cs="Courier New" w:hint="default"/>
      </w:rPr>
    </w:lvl>
    <w:lvl w:ilvl="5" w:tplc="444C7DCE">
      <w:start w:val="1"/>
      <w:numFmt w:val="bullet"/>
      <w:lvlText w:val=""/>
      <w:lvlJc w:val="left"/>
      <w:pPr>
        <w:ind w:left="4320" w:hanging="360"/>
      </w:pPr>
      <w:rPr>
        <w:rFonts w:ascii="Wingdings" w:hAnsi="Wingdings" w:hint="default"/>
      </w:rPr>
    </w:lvl>
    <w:lvl w:ilvl="6" w:tplc="AD563134">
      <w:start w:val="1"/>
      <w:numFmt w:val="bullet"/>
      <w:lvlText w:val=""/>
      <w:lvlJc w:val="left"/>
      <w:pPr>
        <w:ind w:left="5040" w:hanging="360"/>
      </w:pPr>
      <w:rPr>
        <w:rFonts w:ascii="Symbol" w:hAnsi="Symbol" w:hint="default"/>
      </w:rPr>
    </w:lvl>
    <w:lvl w:ilvl="7" w:tplc="047A07D0">
      <w:start w:val="1"/>
      <w:numFmt w:val="bullet"/>
      <w:lvlText w:val="o"/>
      <w:lvlJc w:val="left"/>
      <w:pPr>
        <w:ind w:left="5760" w:hanging="360"/>
      </w:pPr>
      <w:rPr>
        <w:rFonts w:ascii="Courier New" w:hAnsi="Courier New" w:cs="Courier New" w:hint="default"/>
      </w:rPr>
    </w:lvl>
    <w:lvl w:ilvl="8" w:tplc="32E25200">
      <w:start w:val="1"/>
      <w:numFmt w:val="bullet"/>
      <w:lvlText w:val=""/>
      <w:lvlJc w:val="left"/>
      <w:pPr>
        <w:ind w:left="6480" w:hanging="360"/>
      </w:pPr>
      <w:rPr>
        <w:rFonts w:ascii="Wingdings" w:hAnsi="Wingdings" w:hint="default"/>
      </w:rPr>
    </w:lvl>
  </w:abstractNum>
  <w:abstractNum w:abstractNumId="14" w15:restartNumberingAfterBreak="0">
    <w:nsid w:val="756B52BF"/>
    <w:multiLevelType w:val="hybridMultilevel"/>
    <w:tmpl w:val="69C049BA"/>
    <w:lvl w:ilvl="0" w:tplc="C8CE0CEA">
      <w:start w:val="1"/>
      <w:numFmt w:val="decimal"/>
      <w:lvlText w:val="%1."/>
      <w:lvlJc w:val="left"/>
      <w:pPr>
        <w:ind w:left="720" w:hanging="360"/>
      </w:pPr>
    </w:lvl>
    <w:lvl w:ilvl="1" w:tplc="E158AEFA">
      <w:start w:val="1"/>
      <w:numFmt w:val="lowerLetter"/>
      <w:lvlText w:val="%2."/>
      <w:lvlJc w:val="left"/>
      <w:pPr>
        <w:ind w:left="1440" w:hanging="360"/>
      </w:pPr>
    </w:lvl>
    <w:lvl w:ilvl="2" w:tplc="2ACC1D26">
      <w:start w:val="1"/>
      <w:numFmt w:val="lowerRoman"/>
      <w:lvlText w:val="%3."/>
      <w:lvlJc w:val="right"/>
      <w:pPr>
        <w:ind w:left="2160" w:hanging="180"/>
      </w:pPr>
    </w:lvl>
    <w:lvl w:ilvl="3" w:tplc="998E603A">
      <w:start w:val="1"/>
      <w:numFmt w:val="decimal"/>
      <w:lvlText w:val="%4."/>
      <w:lvlJc w:val="left"/>
      <w:pPr>
        <w:ind w:left="2880" w:hanging="360"/>
      </w:pPr>
    </w:lvl>
    <w:lvl w:ilvl="4" w:tplc="01DA7142">
      <w:start w:val="1"/>
      <w:numFmt w:val="lowerLetter"/>
      <w:lvlText w:val="%5."/>
      <w:lvlJc w:val="left"/>
      <w:pPr>
        <w:ind w:left="3600" w:hanging="360"/>
      </w:pPr>
    </w:lvl>
    <w:lvl w:ilvl="5" w:tplc="4EA2072A">
      <w:start w:val="1"/>
      <w:numFmt w:val="lowerRoman"/>
      <w:lvlText w:val="%6."/>
      <w:lvlJc w:val="right"/>
      <w:pPr>
        <w:ind w:left="4320" w:hanging="180"/>
      </w:pPr>
    </w:lvl>
    <w:lvl w:ilvl="6" w:tplc="34287026">
      <w:start w:val="1"/>
      <w:numFmt w:val="decimal"/>
      <w:lvlText w:val="%7."/>
      <w:lvlJc w:val="left"/>
      <w:pPr>
        <w:ind w:left="5040" w:hanging="360"/>
      </w:pPr>
    </w:lvl>
    <w:lvl w:ilvl="7" w:tplc="FB8CE7E0">
      <w:start w:val="1"/>
      <w:numFmt w:val="lowerLetter"/>
      <w:lvlText w:val="%8."/>
      <w:lvlJc w:val="left"/>
      <w:pPr>
        <w:ind w:left="5760" w:hanging="360"/>
      </w:pPr>
    </w:lvl>
    <w:lvl w:ilvl="8" w:tplc="3F54007C">
      <w:start w:val="1"/>
      <w:numFmt w:val="lowerRoman"/>
      <w:lvlText w:val="%9."/>
      <w:lvlJc w:val="right"/>
      <w:pPr>
        <w:ind w:left="6480" w:hanging="180"/>
      </w:pPr>
    </w:lvl>
  </w:abstractNum>
  <w:abstractNum w:abstractNumId="15" w15:restartNumberingAfterBreak="0">
    <w:nsid w:val="776D6BA1"/>
    <w:multiLevelType w:val="hybridMultilevel"/>
    <w:tmpl w:val="86781F62"/>
    <w:lvl w:ilvl="0" w:tplc="631A37C6">
      <w:start w:val="1"/>
      <w:numFmt w:val="bullet"/>
      <w:lvlText w:val=""/>
      <w:lvlJc w:val="left"/>
      <w:pPr>
        <w:ind w:left="720" w:hanging="360"/>
      </w:pPr>
      <w:rPr>
        <w:rFonts w:ascii="Symbol" w:hAnsi="Symbol" w:hint="default"/>
      </w:rPr>
    </w:lvl>
    <w:lvl w:ilvl="1" w:tplc="304C396E">
      <w:start w:val="1"/>
      <w:numFmt w:val="bullet"/>
      <w:lvlText w:val="o"/>
      <w:lvlJc w:val="left"/>
      <w:pPr>
        <w:ind w:left="1440" w:hanging="360"/>
      </w:pPr>
      <w:rPr>
        <w:rFonts w:ascii="Courier New" w:hAnsi="Courier New" w:cs="Courier New" w:hint="default"/>
      </w:rPr>
    </w:lvl>
    <w:lvl w:ilvl="2" w:tplc="A114F994">
      <w:start w:val="1"/>
      <w:numFmt w:val="bullet"/>
      <w:lvlText w:val=""/>
      <w:lvlJc w:val="left"/>
      <w:pPr>
        <w:ind w:left="2160" w:hanging="360"/>
      </w:pPr>
      <w:rPr>
        <w:rFonts w:ascii="Wingdings" w:hAnsi="Wingdings" w:hint="default"/>
      </w:rPr>
    </w:lvl>
    <w:lvl w:ilvl="3" w:tplc="43DCAC0A">
      <w:start w:val="1"/>
      <w:numFmt w:val="bullet"/>
      <w:lvlText w:val=""/>
      <w:lvlJc w:val="left"/>
      <w:pPr>
        <w:ind w:left="2880" w:hanging="360"/>
      </w:pPr>
      <w:rPr>
        <w:rFonts w:ascii="Symbol" w:hAnsi="Symbol" w:hint="default"/>
      </w:rPr>
    </w:lvl>
    <w:lvl w:ilvl="4" w:tplc="ACCEC874">
      <w:start w:val="1"/>
      <w:numFmt w:val="bullet"/>
      <w:lvlText w:val="o"/>
      <w:lvlJc w:val="left"/>
      <w:pPr>
        <w:ind w:left="3600" w:hanging="360"/>
      </w:pPr>
      <w:rPr>
        <w:rFonts w:ascii="Courier New" w:hAnsi="Courier New" w:cs="Courier New" w:hint="default"/>
      </w:rPr>
    </w:lvl>
    <w:lvl w:ilvl="5" w:tplc="841CC8B2">
      <w:start w:val="1"/>
      <w:numFmt w:val="bullet"/>
      <w:lvlText w:val=""/>
      <w:lvlJc w:val="left"/>
      <w:pPr>
        <w:ind w:left="4320" w:hanging="360"/>
      </w:pPr>
      <w:rPr>
        <w:rFonts w:ascii="Wingdings" w:hAnsi="Wingdings" w:hint="default"/>
      </w:rPr>
    </w:lvl>
    <w:lvl w:ilvl="6" w:tplc="F09AC39C">
      <w:start w:val="1"/>
      <w:numFmt w:val="bullet"/>
      <w:lvlText w:val=""/>
      <w:lvlJc w:val="left"/>
      <w:pPr>
        <w:ind w:left="5040" w:hanging="360"/>
      </w:pPr>
      <w:rPr>
        <w:rFonts w:ascii="Symbol" w:hAnsi="Symbol" w:hint="default"/>
      </w:rPr>
    </w:lvl>
    <w:lvl w:ilvl="7" w:tplc="CC707B94">
      <w:start w:val="1"/>
      <w:numFmt w:val="bullet"/>
      <w:lvlText w:val="o"/>
      <w:lvlJc w:val="left"/>
      <w:pPr>
        <w:ind w:left="5760" w:hanging="360"/>
      </w:pPr>
      <w:rPr>
        <w:rFonts w:ascii="Courier New" w:hAnsi="Courier New" w:cs="Courier New" w:hint="default"/>
      </w:rPr>
    </w:lvl>
    <w:lvl w:ilvl="8" w:tplc="504263AE">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9"/>
  </w:num>
  <w:num w:numId="4">
    <w:abstractNumId w:val="6"/>
  </w:num>
  <w:num w:numId="5">
    <w:abstractNumId w:val="12"/>
  </w:num>
  <w:num w:numId="6">
    <w:abstractNumId w:val="13"/>
  </w:num>
  <w:num w:numId="7">
    <w:abstractNumId w:val="15"/>
  </w:num>
  <w:num w:numId="8">
    <w:abstractNumId w:val="8"/>
  </w:num>
  <w:num w:numId="9">
    <w:abstractNumId w:val="14"/>
  </w:num>
  <w:num w:numId="10">
    <w:abstractNumId w:val="4"/>
  </w:num>
  <w:num w:numId="11">
    <w:abstractNumId w:val="2"/>
  </w:num>
  <w:num w:numId="12">
    <w:abstractNumId w:val="11"/>
  </w:num>
  <w:num w:numId="13">
    <w:abstractNumId w:val="10"/>
  </w:num>
  <w:num w:numId="14">
    <w:abstractNumId w:val="0"/>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58"/>
    <w:rsid w:val="000211F4"/>
    <w:rsid w:val="00037474"/>
    <w:rsid w:val="000D4110"/>
    <w:rsid w:val="001049EA"/>
    <w:rsid w:val="00127624"/>
    <w:rsid w:val="0018418A"/>
    <w:rsid w:val="001C45D3"/>
    <w:rsid w:val="001E0280"/>
    <w:rsid w:val="001F0B85"/>
    <w:rsid w:val="002030AD"/>
    <w:rsid w:val="00205A92"/>
    <w:rsid w:val="00254C29"/>
    <w:rsid w:val="0025528C"/>
    <w:rsid w:val="002704EB"/>
    <w:rsid w:val="002A45A1"/>
    <w:rsid w:val="002A7C0E"/>
    <w:rsid w:val="002B5455"/>
    <w:rsid w:val="002B6EF1"/>
    <w:rsid w:val="002E5F5F"/>
    <w:rsid w:val="003155BF"/>
    <w:rsid w:val="0032245E"/>
    <w:rsid w:val="00380E19"/>
    <w:rsid w:val="0038613C"/>
    <w:rsid w:val="003A1144"/>
    <w:rsid w:val="003B3205"/>
    <w:rsid w:val="003B3DA7"/>
    <w:rsid w:val="00406244"/>
    <w:rsid w:val="00424FF4"/>
    <w:rsid w:val="00452E39"/>
    <w:rsid w:val="00457DFB"/>
    <w:rsid w:val="0047786A"/>
    <w:rsid w:val="004A4BE9"/>
    <w:rsid w:val="004D2419"/>
    <w:rsid w:val="004E5C83"/>
    <w:rsid w:val="00501622"/>
    <w:rsid w:val="00510BB1"/>
    <w:rsid w:val="00520D2B"/>
    <w:rsid w:val="0052246D"/>
    <w:rsid w:val="00561E5B"/>
    <w:rsid w:val="00564EE3"/>
    <w:rsid w:val="005A18A9"/>
    <w:rsid w:val="005B2040"/>
    <w:rsid w:val="005D7758"/>
    <w:rsid w:val="005F5A5D"/>
    <w:rsid w:val="00610DDC"/>
    <w:rsid w:val="0062525D"/>
    <w:rsid w:val="00660754"/>
    <w:rsid w:val="006B774F"/>
    <w:rsid w:val="006C49DF"/>
    <w:rsid w:val="006C71DD"/>
    <w:rsid w:val="006E30CE"/>
    <w:rsid w:val="0073082C"/>
    <w:rsid w:val="007B21E8"/>
    <w:rsid w:val="007C0CD1"/>
    <w:rsid w:val="00821373"/>
    <w:rsid w:val="0082388B"/>
    <w:rsid w:val="00845E6D"/>
    <w:rsid w:val="00867FF5"/>
    <w:rsid w:val="00874FC3"/>
    <w:rsid w:val="00876EC9"/>
    <w:rsid w:val="008B1C8D"/>
    <w:rsid w:val="008C01CF"/>
    <w:rsid w:val="008D0912"/>
    <w:rsid w:val="00903C8B"/>
    <w:rsid w:val="00921294"/>
    <w:rsid w:val="00931258"/>
    <w:rsid w:val="00945702"/>
    <w:rsid w:val="00951748"/>
    <w:rsid w:val="009642D4"/>
    <w:rsid w:val="00970D05"/>
    <w:rsid w:val="00975BB2"/>
    <w:rsid w:val="00975FC9"/>
    <w:rsid w:val="0098064C"/>
    <w:rsid w:val="009A49AA"/>
    <w:rsid w:val="009F03D4"/>
    <w:rsid w:val="009F7243"/>
    <w:rsid w:val="00A13B90"/>
    <w:rsid w:val="00A32F98"/>
    <w:rsid w:val="00A541DB"/>
    <w:rsid w:val="00A77D25"/>
    <w:rsid w:val="00AC38A3"/>
    <w:rsid w:val="00AE2D87"/>
    <w:rsid w:val="00B03A94"/>
    <w:rsid w:val="00B616C4"/>
    <w:rsid w:val="00B64D00"/>
    <w:rsid w:val="00B70929"/>
    <w:rsid w:val="00B81BF4"/>
    <w:rsid w:val="00B91EB3"/>
    <w:rsid w:val="00B94C90"/>
    <w:rsid w:val="00BA3500"/>
    <w:rsid w:val="00BA56CC"/>
    <w:rsid w:val="00BB1315"/>
    <w:rsid w:val="00BC2B70"/>
    <w:rsid w:val="00BD2A35"/>
    <w:rsid w:val="00C047D8"/>
    <w:rsid w:val="00C1739C"/>
    <w:rsid w:val="00C508AC"/>
    <w:rsid w:val="00C74983"/>
    <w:rsid w:val="00C9071B"/>
    <w:rsid w:val="00C959D4"/>
    <w:rsid w:val="00CD1581"/>
    <w:rsid w:val="00CF3AC3"/>
    <w:rsid w:val="00CF4B9C"/>
    <w:rsid w:val="00CF6B8C"/>
    <w:rsid w:val="00D4053A"/>
    <w:rsid w:val="00D701D0"/>
    <w:rsid w:val="00D721A0"/>
    <w:rsid w:val="00DD1B87"/>
    <w:rsid w:val="00E35869"/>
    <w:rsid w:val="00E55510"/>
    <w:rsid w:val="00E7466F"/>
    <w:rsid w:val="00E828EB"/>
    <w:rsid w:val="00EA348D"/>
    <w:rsid w:val="00EE2462"/>
    <w:rsid w:val="00F11B3D"/>
    <w:rsid w:val="00F23D24"/>
    <w:rsid w:val="00F24717"/>
    <w:rsid w:val="00F4345B"/>
    <w:rsid w:val="00F81A53"/>
    <w:rsid w:val="00FF7F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B1475"/>
  <w15:docId w15:val="{BF731B2E-00CD-4475-9096-A0B3ADCAB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ідзаголовок Знак"/>
    <w:basedOn w:val="a0"/>
    <w:link w:val="a6"/>
    <w:uiPriority w:val="11"/>
    <w:rPr>
      <w:sz w:val="24"/>
      <w:szCs w:val="24"/>
    </w:rPr>
  </w:style>
  <w:style w:type="paragraph" w:styleId="a8">
    <w:name w:val="Quote"/>
    <w:basedOn w:val="a"/>
    <w:next w:val="a"/>
    <w:link w:val="a9"/>
    <w:uiPriority w:val="29"/>
    <w:qFormat/>
    <w:pPr>
      <w:ind w:left="720" w:right="720"/>
    </w:pPr>
    <w:rPr>
      <w:i/>
    </w:rPr>
  </w:style>
  <w:style w:type="character" w:customStyle="1" w:styleId="a9">
    <w:name w:val="Цитата Знак"/>
    <w:link w:val="a8"/>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Насичена цитата Знак"/>
    <w:link w:val="aa"/>
    <w:uiPriority w:val="30"/>
    <w:rPr>
      <w:i/>
    </w:rPr>
  </w:style>
  <w:style w:type="paragraph" w:styleId="ac">
    <w:name w:val="header"/>
    <w:basedOn w:val="a"/>
    <w:link w:val="ad"/>
    <w:uiPriority w:val="99"/>
    <w:unhideWhenUsed/>
    <w:pPr>
      <w:tabs>
        <w:tab w:val="center" w:pos="7143"/>
        <w:tab w:val="right" w:pos="14287"/>
      </w:tabs>
    </w:pPr>
  </w:style>
  <w:style w:type="character" w:customStyle="1" w:styleId="ad">
    <w:name w:val="Верхній колонтитул Знак"/>
    <w:basedOn w:val="a0"/>
    <w:link w:val="ac"/>
    <w:uiPriority w:val="99"/>
  </w:style>
  <w:style w:type="character" w:customStyle="1" w:styleId="FooterChar">
    <w:name w:val="Footer Char"/>
    <w:basedOn w:val="a0"/>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uk-UA" w:eastAsia="uk-U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uk-UA" w:eastAsia="uk-UA"/>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uk-UA" w:eastAsia="uk-UA"/>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uk-UA" w:eastAsia="uk-UA"/>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uk-UA" w:eastAsia="uk-UA"/>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uk-UA" w:eastAsia="uk-UA"/>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uk-UA" w:eastAsia="uk-UA"/>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виноски Знак"/>
    <w:link w:val="ae"/>
    <w:uiPriority w:val="99"/>
    <w:rPr>
      <w:sz w:val="18"/>
    </w:rPr>
  </w:style>
  <w:style w:type="character" w:styleId="af0">
    <w:name w:val="footnote reference"/>
    <w:basedOn w:val="a0"/>
    <w:uiPriority w:val="99"/>
    <w:unhideWhenUsed/>
    <w:rPr>
      <w:vertAlign w:val="superscript"/>
    </w:rPr>
  </w:style>
  <w:style w:type="paragraph" w:styleId="12">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paragraph" w:styleId="af3">
    <w:name w:val="Balloon Text"/>
    <w:basedOn w:val="a"/>
    <w:link w:val="af4"/>
    <w:uiPriority w:val="99"/>
    <w:semiHidden/>
    <w:unhideWhenUsed/>
    <w:rPr>
      <w:rFonts w:ascii="Tahoma" w:hAnsi="Tahoma" w:cs="Tahoma"/>
      <w:sz w:val="16"/>
      <w:szCs w:val="16"/>
    </w:rPr>
  </w:style>
  <w:style w:type="character" w:customStyle="1" w:styleId="af4">
    <w:name w:val="Текст у виносці Знак"/>
    <w:basedOn w:val="a0"/>
    <w:link w:val="af3"/>
    <w:uiPriority w:val="99"/>
    <w:semiHidden/>
    <w:rPr>
      <w:rFonts w:ascii="Tahoma" w:eastAsia="Times New Roman" w:hAnsi="Tahoma" w:cs="Tahoma"/>
      <w:sz w:val="16"/>
      <w:szCs w:val="16"/>
      <w:lang w:eastAsia="ru-RU"/>
    </w:rPr>
  </w:style>
  <w:style w:type="character" w:styleId="af5">
    <w:name w:val="annotation reference"/>
    <w:basedOn w:val="a0"/>
    <w:uiPriority w:val="99"/>
    <w:semiHidden/>
    <w:unhideWhenUsed/>
    <w:rPr>
      <w:sz w:val="16"/>
      <w:szCs w:val="16"/>
    </w:rPr>
  </w:style>
  <w:style w:type="paragraph" w:styleId="af6">
    <w:name w:val="annotation text"/>
    <w:basedOn w:val="a"/>
    <w:link w:val="af7"/>
    <w:uiPriority w:val="99"/>
    <w:semiHidden/>
    <w:unhideWhenUsed/>
    <w:rPr>
      <w:sz w:val="20"/>
      <w:szCs w:val="20"/>
    </w:rPr>
  </w:style>
  <w:style w:type="character" w:customStyle="1" w:styleId="af7">
    <w:name w:val="Текст примітки Знак"/>
    <w:basedOn w:val="a0"/>
    <w:link w:val="af6"/>
    <w:uiPriority w:val="99"/>
    <w:semiHidden/>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Pr>
      <w:b/>
      <w:bCs/>
    </w:rPr>
  </w:style>
  <w:style w:type="character" w:customStyle="1" w:styleId="af9">
    <w:name w:val="Тема примітки Знак"/>
    <w:basedOn w:val="af7"/>
    <w:link w:val="af8"/>
    <w:uiPriority w:val="99"/>
    <w:semiHidden/>
    <w:rPr>
      <w:rFonts w:ascii="Times New Roman" w:eastAsia="Times New Roman" w:hAnsi="Times New Roman" w:cs="Times New Roman"/>
      <w:b/>
      <w:bCs/>
      <w:sz w:val="20"/>
      <w:szCs w:val="20"/>
      <w:lang w:eastAsia="ru-RU"/>
    </w:rPr>
  </w:style>
  <w:style w:type="paragraph" w:styleId="afa">
    <w:name w:val="Body Text"/>
    <w:basedOn w:val="a"/>
    <w:link w:val="afb"/>
    <w:pPr>
      <w:spacing w:after="120"/>
    </w:pPr>
  </w:style>
  <w:style w:type="character" w:customStyle="1" w:styleId="afb">
    <w:name w:val="Основний текст Знак"/>
    <w:basedOn w:val="a0"/>
    <w:link w:val="afa"/>
    <w:rPr>
      <w:rFonts w:ascii="Times New Roman" w:eastAsia="Times New Roman" w:hAnsi="Times New Roman" w:cs="Times New Roman"/>
      <w:sz w:val="24"/>
      <w:szCs w:val="24"/>
      <w:lang w:eastAsia="ru-RU"/>
    </w:rPr>
  </w:style>
  <w:style w:type="character" w:styleId="afc">
    <w:name w:val="Hyperlink"/>
    <w:rPr>
      <w:color w:val="0000FF"/>
      <w:u w:val="single"/>
    </w:rPr>
  </w:style>
  <w:style w:type="character" w:customStyle="1" w:styleId="apple-converted-space">
    <w:name w:val="apple-converted-space"/>
    <w:basedOn w:val="a0"/>
  </w:style>
  <w:style w:type="paragraph" w:styleId="afd">
    <w:name w:val="Normal (Web)"/>
    <w:basedOn w:val="a"/>
    <w:pPr>
      <w:spacing w:before="100" w:beforeAutospacing="1" w:after="100" w:afterAutospacing="1"/>
    </w:pPr>
  </w:style>
  <w:style w:type="paragraph" w:styleId="afe">
    <w:name w:val="footer"/>
    <w:basedOn w:val="a"/>
    <w:link w:val="aff"/>
    <w:pPr>
      <w:tabs>
        <w:tab w:val="center" w:pos="4153"/>
        <w:tab w:val="right" w:pos="8306"/>
      </w:tabs>
    </w:pPr>
    <w:rPr>
      <w:szCs w:val="20"/>
      <w:lang w:val="uk-UA"/>
    </w:rPr>
  </w:style>
  <w:style w:type="character" w:customStyle="1" w:styleId="aff">
    <w:name w:val="Нижній колонтитул Знак"/>
    <w:basedOn w:val="a0"/>
    <w:link w:val="afe"/>
    <w:rPr>
      <w:rFonts w:ascii="Times New Roman" w:eastAsia="Times New Roman" w:hAnsi="Times New Roman" w:cs="Times New Roman"/>
      <w:sz w:val="24"/>
      <w:szCs w:val="20"/>
      <w:lang w:val="uk-UA" w:eastAsia="ru-RU"/>
    </w:rPr>
  </w:style>
  <w:style w:type="table" w:styleId="aff0">
    <w:name w:val="Table Grid"/>
    <w:basedOn w:val="a1"/>
    <w:uiPriority w:val="99"/>
    <w:pPr>
      <w:spacing w:after="0" w:line="240" w:lineRule="auto"/>
    </w:pPr>
    <w:rPr>
      <w:rFonts w:eastAsia="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Unresolved Mention"/>
    <w:basedOn w:val="a0"/>
    <w:uiPriority w:val="99"/>
    <w:semiHidden/>
    <w:unhideWhenUsed/>
    <w:rsid w:val="00E358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ies@phc.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401e72-9966-4d39-b1ef-b9ad96ee7001">
      <Terms xmlns="http://schemas.microsoft.com/office/infopath/2007/PartnerControls"/>
    </lcf76f155ced4ddcb4097134ff3c332f>
    <TaxCatchAll xmlns="4db27de5-01f8-4ef5-865e-d82e4f911e21" xsi:nil="true"/>
    <Time xmlns="b2401e72-9966-4d39-b1ef-b9ad96ee7001">2024-09-07T06:27:53+00:00</Time>
    <_x0417__x0434__x0456__x0439__x043d__x044e__x0454__x0442__x044c__x0441__x044f__x0435__x043a__x0441__x043f__x0435__x0440__x0442__x0438__x0437__x0430_ xmlns="b2401e72-9966-4d39-b1ef-b9ad96ee7001">false</_x0417__x0434__x0456__x0439__x043d__x044e__x0454__x0442__x044c__x0441__x044f__x0435__x043a__x0441__x043f__x0435__x0440__x0442__x0438__x0437__x0430_>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1D4D03338ACF4597B4E4D3F400F404" ma:contentTypeVersion="19" ma:contentTypeDescription="Створення нового документа." ma:contentTypeScope="" ma:versionID="f5f7077bcf24943863f3ee428226a344">
  <xsd:schema xmlns:xsd="http://www.w3.org/2001/XMLSchema" xmlns:xs="http://www.w3.org/2001/XMLSchema" xmlns:p="http://schemas.microsoft.com/office/2006/metadata/properties" xmlns:ns2="b2401e72-9966-4d39-b1ef-b9ad96ee7001" xmlns:ns3="4db27de5-01f8-4ef5-865e-d82e4f911e21" targetNamespace="http://schemas.microsoft.com/office/2006/metadata/properties" ma:root="true" ma:fieldsID="1789c40b4353af4f1553d529c3823fc5" ns2:_="" ns3:_="">
    <xsd:import namespace="b2401e72-9966-4d39-b1ef-b9ad96ee7001"/>
    <xsd:import namespace="4db27de5-01f8-4ef5-865e-d82e4f911e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x0417__x0434__x0456__x0439__x043d__x044e__x0454__x0442__x044c__x0441__x044f__x0435__x043a__x0441__x043f__x0435__x0440__x0442__x0438__x0437__x0430_" minOccurs="0"/>
                <xsd:element ref="ns2: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01e72-9966-4d39-b1ef-b9ad96ee7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Теги зображень" ma:readOnly="false" ma:fieldId="{5cf76f15-5ced-4ddc-b409-7134ff3c332f}" ma:taxonomyMulti="true" ma:sspId="45069210-22bf-4f67-999e-4d42f9fd31f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x0417__x0434__x0456__x0439__x043d__x044e__x0454__x0442__x044c__x0441__x044f__x0435__x043a__x0441__x043f__x0435__x0440__x0442__x0438__x0437__x0430_" ma:index="22" nillable="true" ma:displayName="Здійнюється експертиза " ma:default="0" ma:format="Dropdown" ma:internalName="_x0417__x0434__x0456__x0439__x043d__x044e__x0454__x0442__x044c__x0441__x044f__x0435__x043a__x0441__x043f__x0435__x0440__x0442__x0438__x0437__x0430_">
      <xsd:simpleType>
        <xsd:restriction base="dms:Boolean"/>
      </xsd:simpleType>
    </xsd:element>
    <xsd:element name="Time" ma:index="23" nillable="true" ma:displayName="Time" ma:default="[today]" ma:format="DateTime" ma:internalName="Tim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b27de5-01f8-4ef5-865e-d82e4f911e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a3df51-8bb7-4623-9e21-87f9752764f4}" ma:internalName="TaxCatchAll" ma:showField="CatchAllData" ma:web="4db27de5-01f8-4ef5-865e-d82e4f911e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3A8E7-F1DC-4504-A994-0339FF3B870A}">
  <ds:schemaRefs>
    <ds:schemaRef ds:uri="http://schemas.microsoft.com/office/2006/metadata/properties"/>
    <ds:schemaRef ds:uri="http://schemas.microsoft.com/office/infopath/2007/PartnerControls"/>
    <ds:schemaRef ds:uri="b2401e72-9966-4d39-b1ef-b9ad96ee7001"/>
    <ds:schemaRef ds:uri="4db27de5-01f8-4ef5-865e-d82e4f911e21"/>
  </ds:schemaRefs>
</ds:datastoreItem>
</file>

<file path=customXml/itemProps2.xml><?xml version="1.0" encoding="utf-8"?>
<ds:datastoreItem xmlns:ds="http://schemas.openxmlformats.org/officeDocument/2006/customXml" ds:itemID="{59576B77-1FA5-423D-9F67-222DA3F0F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01e72-9966-4d39-b1ef-b9ad96ee7001"/>
    <ds:schemaRef ds:uri="4db27de5-01f8-4ef5-865e-d82e4f91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7BE615-9A85-4398-9503-627D1AF5A4A3}">
  <ds:schemaRefs>
    <ds:schemaRef ds:uri="http://schemas.microsoft.com/sharepoint/v3/contenttype/forms"/>
  </ds:schemaRefs>
</ds:datastoreItem>
</file>

<file path=customXml/itemProps4.xml><?xml version="1.0" encoding="utf-8"?>
<ds:datastoreItem xmlns:ds="http://schemas.openxmlformats.org/officeDocument/2006/customXml" ds:itemID="{5E44743B-4034-4CCC-B27F-07C9B2F65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2494</Words>
  <Characters>1423</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Anatoliy</dc:creator>
  <cp:lastModifiedBy>i.dringova</cp:lastModifiedBy>
  <cp:revision>22</cp:revision>
  <cp:lastPrinted>2021-06-23T11:13:00Z</cp:lastPrinted>
  <dcterms:created xsi:type="dcterms:W3CDTF">2024-09-06T09:22:00Z</dcterms:created>
  <dcterms:modified xsi:type="dcterms:W3CDTF">2025-03-04T12:37:00Z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0x010100701D4D03338ACF4597B4E4D3F400F404</vt:lpwstr>
  </property>
</Properties>
</file>