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3A55" w14:textId="77777777" w:rsidR="004D678E" w:rsidRPr="00273AB6" w:rsidRDefault="00A5488F" w:rsidP="00B05F8C">
      <w:pPr>
        <w:spacing w:after="160"/>
        <w:jc w:val="right"/>
        <w:rPr>
          <w:rFonts w:ascii="Calibri" w:eastAsia="Calibri" w:hAnsi="Calibri" w:cs="Calibri"/>
          <w:b/>
          <w:lang w:val="uk-UA"/>
        </w:rPr>
      </w:pPr>
      <w:r w:rsidRPr="00273AB6">
        <w:rPr>
          <w:rFonts w:ascii="Calibri" w:eastAsia="Calibri" w:hAnsi="Calibri" w:cs="Calibri"/>
          <w:b/>
          <w:lang w:val="uk-UA"/>
        </w:rPr>
        <w:t xml:space="preserve">                                                                                                                                   </w:t>
      </w:r>
      <w:r w:rsidR="004C277D" w:rsidRPr="003568A1">
        <w:rPr>
          <w:noProof/>
          <w:lang w:val="uk-UA"/>
        </w:rPr>
        <w:object w:dxaOrig="3067" w:dyaOrig="1051" w14:anchorId="0D57BC6F">
          <v:rect id="rectole0000000000" o:spid="_x0000_i1025" alt="" style="width:152.25pt;height:52.5pt;mso-width-percent:0;mso-height-percent:0;mso-width-percent:0;mso-height-percent:0" o:ole="" o:preferrelative="t" stroked="f">
            <v:imagedata r:id="rId8" o:title=""/>
          </v:rect>
          <o:OLEObject Type="Embed" ProgID="StaticMetafile" ShapeID="rectole0000000000" DrawAspect="Content" ObjectID="_1804314817" r:id="rId9"/>
        </w:object>
      </w:r>
    </w:p>
    <w:p w14:paraId="54D3D119" w14:textId="42D63D87" w:rsidR="004520FE" w:rsidRPr="001145C2" w:rsidRDefault="00A5488F" w:rsidP="007909D2">
      <w:pPr>
        <w:jc w:val="center"/>
        <w:rPr>
          <w:rFonts w:ascii="Calibri" w:eastAsia="Calibri" w:hAnsi="Calibri" w:cs="Calibri"/>
          <w:b/>
          <w:lang w:val="uk-UA"/>
        </w:rPr>
      </w:pPr>
      <w:r w:rsidRPr="00273AB6">
        <w:rPr>
          <w:rFonts w:ascii="Calibri" w:eastAsia="Calibri" w:hAnsi="Calibri" w:cs="Calibri"/>
          <w:b/>
          <w:lang w:val="uk-UA"/>
        </w:rPr>
        <w:t xml:space="preserve">Державна установа «Центр громадського здоров’я Міністерства охорони здоров’я України» оголошує конкурс для відбору </w:t>
      </w:r>
      <w:bookmarkStart w:id="0" w:name="_Hlk156817420"/>
      <w:r w:rsidR="00555BD0" w:rsidRPr="001145C2">
        <w:rPr>
          <w:rFonts w:ascii="Calibri" w:eastAsia="Calibri" w:hAnsi="Calibri" w:cs="Calibri"/>
          <w:b/>
          <w:lang w:val="uk-UA"/>
        </w:rPr>
        <w:t xml:space="preserve">консультанта  з </w:t>
      </w:r>
      <w:r w:rsidR="00DD397E">
        <w:rPr>
          <w:rFonts w:ascii="Calibri" w:eastAsia="Calibri" w:hAnsi="Calibri" w:cs="Calibri"/>
          <w:b/>
          <w:lang w:val="uk-UA"/>
        </w:rPr>
        <w:t xml:space="preserve">координації </w:t>
      </w:r>
      <w:r w:rsidR="009617F2">
        <w:rPr>
          <w:rFonts w:ascii="Calibri" w:eastAsia="Calibri" w:hAnsi="Calibri" w:cs="Calibri"/>
          <w:b/>
          <w:lang w:val="uk-UA"/>
        </w:rPr>
        <w:t>надання</w:t>
      </w:r>
      <w:r w:rsidR="00555BD0" w:rsidRPr="001145C2">
        <w:rPr>
          <w:rFonts w:ascii="Calibri" w:eastAsia="Calibri" w:hAnsi="Calibri" w:cs="Calibri"/>
          <w:b/>
          <w:lang w:val="uk-UA"/>
        </w:rPr>
        <w:t xml:space="preserve"> гуманітарної/благодійної допомоги в рамках грантової угоди з </w:t>
      </w:r>
      <w:proofErr w:type="spellStart"/>
      <w:r w:rsidR="00555BD0" w:rsidRPr="001145C2">
        <w:rPr>
          <w:rFonts w:ascii="Calibri" w:eastAsia="Calibri" w:hAnsi="Calibri" w:cs="Calibri"/>
          <w:b/>
          <w:lang w:val="uk-UA"/>
        </w:rPr>
        <w:t>Direct</w:t>
      </w:r>
      <w:proofErr w:type="spellEnd"/>
      <w:r w:rsidR="00555BD0" w:rsidRPr="001145C2">
        <w:rPr>
          <w:rFonts w:ascii="Calibri" w:eastAsia="Calibri" w:hAnsi="Calibri" w:cs="Calibri"/>
          <w:b/>
          <w:lang w:val="uk-UA"/>
        </w:rPr>
        <w:t xml:space="preserve"> </w:t>
      </w:r>
      <w:proofErr w:type="spellStart"/>
      <w:r w:rsidR="00555BD0" w:rsidRPr="001145C2">
        <w:rPr>
          <w:rFonts w:ascii="Calibri" w:eastAsia="Calibri" w:hAnsi="Calibri" w:cs="Calibri"/>
          <w:b/>
          <w:lang w:val="uk-UA"/>
        </w:rPr>
        <w:t>Relief</w:t>
      </w:r>
      <w:proofErr w:type="spellEnd"/>
      <w:r w:rsidR="00391982" w:rsidRPr="001145C2">
        <w:rPr>
          <w:rFonts w:ascii="Calibri" w:eastAsia="Calibri" w:hAnsi="Calibri" w:cs="Calibri"/>
          <w:b/>
          <w:lang w:val="uk-UA"/>
        </w:rPr>
        <w:t xml:space="preserve"> </w:t>
      </w:r>
    </w:p>
    <w:bookmarkEnd w:id="0"/>
    <w:p w14:paraId="3CDE2CB2" w14:textId="77777777" w:rsidR="007909D2" w:rsidRDefault="007909D2" w:rsidP="007909D2">
      <w:pPr>
        <w:jc w:val="center"/>
        <w:rPr>
          <w:rFonts w:ascii="Calibri" w:eastAsia="Calibri" w:hAnsi="Calibri" w:cs="Calibri"/>
          <w:b/>
          <w:lang w:val="uk-UA"/>
        </w:rPr>
      </w:pPr>
    </w:p>
    <w:p w14:paraId="5D098E29" w14:textId="753EA3C3" w:rsidR="00F01DB5" w:rsidRDefault="00A5488F" w:rsidP="00F01DB5">
      <w:pPr>
        <w:jc w:val="both"/>
        <w:rPr>
          <w:rFonts w:ascii="Calibri" w:eastAsia="Calibri" w:hAnsi="Calibri" w:cs="Calibri"/>
          <w:b/>
          <w:lang w:val="uk-UA"/>
        </w:rPr>
      </w:pPr>
      <w:r w:rsidRPr="00273AB6">
        <w:rPr>
          <w:rFonts w:ascii="Calibri" w:eastAsia="Calibri" w:hAnsi="Calibri" w:cs="Calibri"/>
          <w:b/>
          <w:lang w:val="uk-UA"/>
        </w:rPr>
        <w:t xml:space="preserve">Назва позиції: </w:t>
      </w:r>
      <w:r w:rsidR="00A73BC0" w:rsidRPr="00433C93">
        <w:rPr>
          <w:rFonts w:ascii="Calibri" w:eastAsia="Calibri" w:hAnsi="Calibri" w:cs="Calibri"/>
          <w:lang w:val="uk-UA"/>
        </w:rPr>
        <w:t xml:space="preserve">консультант  з </w:t>
      </w:r>
      <w:r w:rsidR="009617F2" w:rsidRPr="00433C93">
        <w:rPr>
          <w:rFonts w:ascii="Calibri" w:eastAsia="Calibri" w:hAnsi="Calibri" w:cs="Calibri"/>
          <w:lang w:val="uk-UA"/>
        </w:rPr>
        <w:t xml:space="preserve">координації надання </w:t>
      </w:r>
      <w:r w:rsidR="00A73BC0" w:rsidRPr="00433C93">
        <w:rPr>
          <w:rFonts w:ascii="Calibri" w:eastAsia="Calibri" w:hAnsi="Calibri" w:cs="Calibri"/>
          <w:lang w:val="uk-UA"/>
        </w:rPr>
        <w:t>гуманітарної/благодійної допомоги</w:t>
      </w:r>
    </w:p>
    <w:p w14:paraId="529FB22E" w14:textId="77777777" w:rsidR="00F01DB5" w:rsidRDefault="00F01DB5" w:rsidP="00F01DB5">
      <w:pPr>
        <w:jc w:val="both"/>
        <w:rPr>
          <w:rFonts w:ascii="Calibri" w:eastAsia="Calibri" w:hAnsi="Calibri" w:cs="Calibri"/>
          <w:b/>
          <w:lang w:val="uk-UA"/>
        </w:rPr>
      </w:pPr>
    </w:p>
    <w:p w14:paraId="53836F25" w14:textId="468D32AE" w:rsidR="004520FE" w:rsidRDefault="004520FE" w:rsidP="004520FE">
      <w:pPr>
        <w:jc w:val="both"/>
        <w:rPr>
          <w:rFonts w:eastAsiaTheme="minorHAnsi"/>
          <w:lang w:val="uk-UA"/>
        </w:rPr>
      </w:pPr>
      <w:r w:rsidRPr="00F9435E">
        <w:rPr>
          <w:rFonts w:eastAsiaTheme="minorHAnsi"/>
          <w:b/>
          <w:lang w:val="uk-UA"/>
        </w:rPr>
        <w:t>Період надання послуг</w:t>
      </w:r>
      <w:r w:rsidRPr="00F9435E">
        <w:rPr>
          <w:rFonts w:eastAsiaTheme="minorHAnsi"/>
          <w:lang w:val="uk-UA"/>
        </w:rPr>
        <w:t xml:space="preserve">: </w:t>
      </w:r>
      <w:r w:rsidR="000854CC">
        <w:rPr>
          <w:rFonts w:eastAsiaTheme="minorHAnsi"/>
          <w:lang w:val="uk-UA"/>
        </w:rPr>
        <w:t>берез</w:t>
      </w:r>
      <w:r w:rsidR="00555BD0">
        <w:rPr>
          <w:rFonts w:eastAsiaTheme="minorHAnsi"/>
          <w:lang w:val="uk-UA"/>
        </w:rPr>
        <w:t>ень</w:t>
      </w:r>
      <w:r w:rsidR="00EE7542">
        <w:rPr>
          <w:rFonts w:eastAsiaTheme="minorHAnsi"/>
          <w:lang w:val="uk-UA"/>
        </w:rPr>
        <w:t>-грудень</w:t>
      </w:r>
      <w:r>
        <w:rPr>
          <w:rFonts w:eastAsiaTheme="minorHAnsi"/>
          <w:lang w:val="uk-UA"/>
        </w:rPr>
        <w:t xml:space="preserve"> 202</w:t>
      </w:r>
      <w:r w:rsidR="000854CC">
        <w:rPr>
          <w:rFonts w:eastAsiaTheme="minorHAnsi"/>
          <w:lang w:val="uk-UA"/>
        </w:rPr>
        <w:t>5</w:t>
      </w:r>
      <w:r w:rsidRPr="00F9435E">
        <w:rPr>
          <w:rFonts w:eastAsiaTheme="minorHAnsi"/>
          <w:lang w:val="uk-UA"/>
        </w:rPr>
        <w:t xml:space="preserve"> року</w:t>
      </w:r>
    </w:p>
    <w:p w14:paraId="744BAF83" w14:textId="77777777" w:rsidR="004D678E" w:rsidRPr="00273AB6" w:rsidRDefault="004D678E">
      <w:pPr>
        <w:jc w:val="both"/>
        <w:rPr>
          <w:rFonts w:ascii="Calibri" w:eastAsia="Calibri" w:hAnsi="Calibri" w:cs="Calibri"/>
          <w:b/>
          <w:lang w:val="uk-UA"/>
        </w:rPr>
      </w:pPr>
    </w:p>
    <w:p w14:paraId="169922F6" w14:textId="77777777" w:rsidR="004D678E" w:rsidRPr="00273AB6" w:rsidRDefault="00A5488F">
      <w:pPr>
        <w:spacing w:after="160"/>
        <w:jc w:val="both"/>
        <w:rPr>
          <w:rFonts w:ascii="Calibri" w:eastAsia="Calibri" w:hAnsi="Calibri" w:cs="Calibri"/>
          <w:b/>
          <w:lang w:val="uk-UA"/>
        </w:rPr>
      </w:pPr>
      <w:r w:rsidRPr="00273AB6">
        <w:rPr>
          <w:rFonts w:ascii="Calibri" w:eastAsia="Calibri" w:hAnsi="Calibri" w:cs="Calibri"/>
          <w:b/>
          <w:lang w:val="uk-UA"/>
        </w:rPr>
        <w:t>Інформація щодо установи:</w:t>
      </w:r>
    </w:p>
    <w:p w14:paraId="6DD07F61" w14:textId="77777777" w:rsidR="00C11CE5" w:rsidRPr="00724820" w:rsidRDefault="00C11CE5" w:rsidP="00C11CE5">
      <w:pPr>
        <w:ind w:firstLine="708"/>
        <w:jc w:val="both"/>
        <w:rPr>
          <w:rFonts w:ascii="Calibri" w:hAnsi="Calibri" w:cs="Calibri"/>
          <w:lang w:val="uk-UA"/>
        </w:rPr>
      </w:pPr>
      <w:r w:rsidRPr="00724820">
        <w:rPr>
          <w:rFonts w:ascii="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051A4D28" w14:textId="77777777" w:rsidR="004D678E" w:rsidRPr="00273AB6" w:rsidRDefault="004D678E" w:rsidP="009B15B0">
      <w:pPr>
        <w:ind w:firstLine="567"/>
        <w:jc w:val="both"/>
        <w:rPr>
          <w:rFonts w:ascii="Calibri" w:eastAsia="Calibri" w:hAnsi="Calibri" w:cs="Calibri"/>
          <w:b/>
          <w:shd w:val="clear" w:color="auto" w:fill="FFFFFF"/>
          <w:lang w:val="uk-UA"/>
        </w:rPr>
      </w:pPr>
    </w:p>
    <w:p w14:paraId="5D0EB532" w14:textId="77777777" w:rsidR="004D678E" w:rsidRPr="00273AB6" w:rsidRDefault="004520FE">
      <w:pPr>
        <w:jc w:val="both"/>
        <w:rPr>
          <w:rFonts w:ascii="Calibri" w:eastAsia="Calibri" w:hAnsi="Calibri" w:cs="Calibri"/>
          <w:shd w:val="clear" w:color="auto" w:fill="FFFFFF"/>
          <w:lang w:val="uk-UA"/>
        </w:rPr>
      </w:pPr>
      <w:r>
        <w:rPr>
          <w:rFonts w:ascii="Calibri" w:eastAsia="Calibri" w:hAnsi="Calibri" w:cs="Calibri"/>
          <w:b/>
          <w:shd w:val="clear" w:color="auto" w:fill="FFFFFF"/>
          <w:lang w:val="uk-UA"/>
        </w:rPr>
        <w:t>Завдання</w:t>
      </w:r>
      <w:r w:rsidR="00A5488F" w:rsidRPr="00273AB6">
        <w:rPr>
          <w:rFonts w:ascii="Calibri" w:eastAsia="Calibri" w:hAnsi="Calibri" w:cs="Calibri"/>
          <w:shd w:val="clear" w:color="auto" w:fill="FFFFFF"/>
          <w:lang w:val="uk-UA"/>
        </w:rPr>
        <w:t>:</w:t>
      </w:r>
    </w:p>
    <w:p w14:paraId="184A2BD0" w14:textId="77777777" w:rsidR="004D678E" w:rsidRPr="00273AB6" w:rsidRDefault="004D678E">
      <w:pPr>
        <w:jc w:val="both"/>
        <w:rPr>
          <w:rFonts w:ascii="Calibri" w:eastAsia="Calibri" w:hAnsi="Calibri" w:cs="Calibri"/>
          <w:shd w:val="clear" w:color="auto" w:fill="FFFFFF"/>
          <w:lang w:val="uk-UA"/>
        </w:rPr>
      </w:pPr>
    </w:p>
    <w:p w14:paraId="3ECC248C" w14:textId="77777777" w:rsidR="00492831" w:rsidRDefault="00492831" w:rsidP="00492831">
      <w:pPr>
        <w:pStyle w:val="a3"/>
        <w:numPr>
          <w:ilvl w:val="0"/>
          <w:numId w:val="10"/>
        </w:numPr>
        <w:spacing w:after="160" w:line="278" w:lineRule="auto"/>
      </w:pPr>
      <w:proofErr w:type="spellStart"/>
      <w:r w:rsidRPr="00324391">
        <w:t>Надання</w:t>
      </w:r>
      <w:proofErr w:type="spellEnd"/>
      <w:r w:rsidRPr="00324391">
        <w:t xml:space="preserve"> </w:t>
      </w:r>
      <w:proofErr w:type="spellStart"/>
      <w:r w:rsidRPr="00324391">
        <w:t>послуг</w:t>
      </w:r>
      <w:proofErr w:type="spellEnd"/>
      <w:r>
        <w:t xml:space="preserve"> з</w:t>
      </w:r>
      <w:r w:rsidRPr="00324391">
        <w:t xml:space="preserve"> </w:t>
      </w:r>
      <w:proofErr w:type="spellStart"/>
      <w:r>
        <w:t>аналізу</w:t>
      </w:r>
      <w:proofErr w:type="spellEnd"/>
      <w:r>
        <w:t xml:space="preserve"> </w:t>
      </w:r>
      <w:proofErr w:type="spellStart"/>
      <w:r>
        <w:t>технічних</w:t>
      </w:r>
      <w:proofErr w:type="spellEnd"/>
      <w:r>
        <w:t xml:space="preserve"> характеристик </w:t>
      </w:r>
      <w:proofErr w:type="spellStart"/>
      <w:r>
        <w:t>медичного</w:t>
      </w:r>
      <w:proofErr w:type="spellEnd"/>
      <w:r>
        <w:t xml:space="preserve"> </w:t>
      </w:r>
      <w:proofErr w:type="spellStart"/>
      <w:r>
        <w:t>обладнання</w:t>
      </w:r>
      <w:proofErr w:type="spellEnd"/>
      <w:r>
        <w:t xml:space="preserve">, </w:t>
      </w:r>
      <w:proofErr w:type="spellStart"/>
      <w:r>
        <w:t>великогабаритних</w:t>
      </w:r>
      <w:proofErr w:type="spellEnd"/>
      <w:r>
        <w:t xml:space="preserve"> </w:t>
      </w:r>
      <w:proofErr w:type="spellStart"/>
      <w:r>
        <w:t>вантажів</w:t>
      </w:r>
      <w:proofErr w:type="spellEnd"/>
      <w:r>
        <w:t xml:space="preserve">, </w:t>
      </w:r>
      <w:proofErr w:type="spellStart"/>
      <w:r>
        <w:t>автомобілів</w:t>
      </w:r>
      <w:proofErr w:type="spellEnd"/>
      <w:r>
        <w:t xml:space="preserve"> та </w:t>
      </w:r>
      <w:proofErr w:type="spellStart"/>
      <w:r>
        <w:t>медичних</w:t>
      </w:r>
      <w:proofErr w:type="spellEnd"/>
      <w:r>
        <w:t xml:space="preserve"> </w:t>
      </w:r>
      <w:proofErr w:type="spellStart"/>
      <w:r>
        <w:t>засобів</w:t>
      </w:r>
      <w:proofErr w:type="spellEnd"/>
      <w:r>
        <w:t xml:space="preserve">, </w:t>
      </w:r>
      <w:proofErr w:type="spellStart"/>
      <w:r>
        <w:t>запропонованих</w:t>
      </w:r>
      <w:proofErr w:type="spellEnd"/>
      <w:r>
        <w:t xml:space="preserve"> </w:t>
      </w:r>
      <w:proofErr w:type="gramStart"/>
      <w:r>
        <w:t>донорами  в</w:t>
      </w:r>
      <w:proofErr w:type="gramEnd"/>
      <w:r>
        <w:t xml:space="preserve"> </w:t>
      </w:r>
      <w:proofErr w:type="spellStart"/>
      <w:r>
        <w:t>якості</w:t>
      </w:r>
      <w:proofErr w:type="spellEnd"/>
      <w:r>
        <w:t xml:space="preserve"> </w:t>
      </w:r>
      <w:proofErr w:type="spellStart"/>
      <w:r>
        <w:t>гуманітарної</w:t>
      </w:r>
      <w:proofErr w:type="spellEnd"/>
      <w:r>
        <w:t xml:space="preserve"> та </w:t>
      </w:r>
      <w:proofErr w:type="spellStart"/>
      <w:r>
        <w:t>благодійної</w:t>
      </w:r>
      <w:proofErr w:type="spellEnd"/>
      <w:r>
        <w:t xml:space="preserve"> </w:t>
      </w:r>
      <w:proofErr w:type="spellStart"/>
      <w:r w:rsidRPr="00324391">
        <w:t>допомоги</w:t>
      </w:r>
      <w:proofErr w:type="spellEnd"/>
      <w:r>
        <w:t>.</w:t>
      </w:r>
    </w:p>
    <w:p w14:paraId="38A2EA93" w14:textId="77777777" w:rsidR="00492831" w:rsidRDefault="00492831" w:rsidP="00492831">
      <w:pPr>
        <w:pStyle w:val="a3"/>
        <w:numPr>
          <w:ilvl w:val="0"/>
          <w:numId w:val="10"/>
        </w:numPr>
        <w:spacing w:after="160" w:line="278" w:lineRule="auto"/>
      </w:pPr>
      <w:proofErr w:type="spellStart"/>
      <w:r w:rsidRPr="00324391">
        <w:t>Надання</w:t>
      </w:r>
      <w:proofErr w:type="spellEnd"/>
      <w:r w:rsidRPr="00324391">
        <w:t xml:space="preserve"> </w:t>
      </w:r>
      <w:proofErr w:type="spellStart"/>
      <w:r w:rsidRPr="00324391">
        <w:t>послуг</w:t>
      </w:r>
      <w:proofErr w:type="spellEnd"/>
      <w:r w:rsidRPr="00324391">
        <w:t xml:space="preserve"> </w:t>
      </w:r>
      <w:r>
        <w:t xml:space="preserve">з </w:t>
      </w:r>
      <w:proofErr w:type="spellStart"/>
      <w:r>
        <w:t>опрацювання</w:t>
      </w:r>
      <w:proofErr w:type="spellEnd"/>
      <w:r>
        <w:t xml:space="preserve"> </w:t>
      </w:r>
      <w:proofErr w:type="spellStart"/>
      <w:r>
        <w:t>технічної</w:t>
      </w:r>
      <w:proofErr w:type="spellEnd"/>
      <w:r>
        <w:t xml:space="preserve"> </w:t>
      </w:r>
      <w:proofErr w:type="spellStart"/>
      <w:r>
        <w:t>документації</w:t>
      </w:r>
      <w:proofErr w:type="spellEnd"/>
      <w:r>
        <w:t xml:space="preserve">, </w:t>
      </w:r>
      <w:proofErr w:type="spellStart"/>
      <w:r>
        <w:t>підготовки</w:t>
      </w:r>
      <w:proofErr w:type="spellEnd"/>
      <w:r>
        <w:t xml:space="preserve"> </w:t>
      </w:r>
      <w:proofErr w:type="spellStart"/>
      <w:r>
        <w:t>відповідних</w:t>
      </w:r>
      <w:proofErr w:type="spellEnd"/>
      <w:r>
        <w:t xml:space="preserve"> </w:t>
      </w:r>
      <w:proofErr w:type="spellStart"/>
      <w:r>
        <w:t>рекомендацій</w:t>
      </w:r>
      <w:proofErr w:type="spellEnd"/>
      <w:r>
        <w:t xml:space="preserve"> та </w:t>
      </w:r>
      <w:proofErr w:type="spellStart"/>
      <w:r>
        <w:t>документів</w:t>
      </w:r>
      <w:proofErr w:type="spellEnd"/>
      <w:r>
        <w:t xml:space="preserve"> для </w:t>
      </w:r>
      <w:proofErr w:type="spellStart"/>
      <w:r>
        <w:t>введення</w:t>
      </w:r>
      <w:proofErr w:type="spellEnd"/>
      <w:r>
        <w:t xml:space="preserve"> в </w:t>
      </w:r>
      <w:proofErr w:type="spellStart"/>
      <w:r>
        <w:t>експлуатацію</w:t>
      </w:r>
      <w:proofErr w:type="spellEnd"/>
      <w:r>
        <w:t xml:space="preserve"> </w:t>
      </w:r>
      <w:proofErr w:type="spellStart"/>
      <w:r>
        <w:t>медичних</w:t>
      </w:r>
      <w:proofErr w:type="spellEnd"/>
      <w:r>
        <w:t xml:space="preserve"> </w:t>
      </w:r>
      <w:proofErr w:type="spellStart"/>
      <w:r>
        <w:t>засобів</w:t>
      </w:r>
      <w:proofErr w:type="spellEnd"/>
      <w:r>
        <w:t xml:space="preserve"> та </w:t>
      </w:r>
      <w:proofErr w:type="spellStart"/>
      <w:r>
        <w:t>обладнання</w:t>
      </w:r>
      <w:proofErr w:type="spellEnd"/>
      <w:r>
        <w:t xml:space="preserve">, </w:t>
      </w:r>
      <w:proofErr w:type="spellStart"/>
      <w:r>
        <w:t>отриманих</w:t>
      </w:r>
      <w:proofErr w:type="spellEnd"/>
      <w:r>
        <w:t xml:space="preserve"> в </w:t>
      </w:r>
      <w:proofErr w:type="spellStart"/>
      <w:r>
        <w:t>якості</w:t>
      </w:r>
      <w:proofErr w:type="spellEnd"/>
      <w:r>
        <w:t xml:space="preserve"> </w:t>
      </w:r>
      <w:proofErr w:type="spellStart"/>
      <w:r>
        <w:t>гуманітарної</w:t>
      </w:r>
      <w:proofErr w:type="spellEnd"/>
      <w:r>
        <w:t xml:space="preserve"> та </w:t>
      </w:r>
      <w:proofErr w:type="spellStart"/>
      <w:r>
        <w:t>благодійної</w:t>
      </w:r>
      <w:proofErr w:type="spellEnd"/>
      <w:r>
        <w:t xml:space="preserve"> </w:t>
      </w:r>
      <w:proofErr w:type="spellStart"/>
      <w:r>
        <w:t>допомоги</w:t>
      </w:r>
      <w:proofErr w:type="spellEnd"/>
      <w:r>
        <w:t>.</w:t>
      </w:r>
    </w:p>
    <w:p w14:paraId="363DB030" w14:textId="3C0BD5D9" w:rsidR="00CD7A6F" w:rsidRPr="00433C93" w:rsidRDefault="00492831" w:rsidP="00433C93">
      <w:pPr>
        <w:pStyle w:val="a3"/>
        <w:numPr>
          <w:ilvl w:val="0"/>
          <w:numId w:val="10"/>
        </w:numPr>
        <w:spacing w:after="160" w:line="278" w:lineRule="auto"/>
      </w:pPr>
      <w:proofErr w:type="spellStart"/>
      <w:r w:rsidRPr="00324391">
        <w:t>Виконання</w:t>
      </w:r>
      <w:proofErr w:type="spellEnd"/>
      <w:r w:rsidRPr="00324391">
        <w:t xml:space="preserve"> </w:t>
      </w:r>
      <w:proofErr w:type="spellStart"/>
      <w:r w:rsidRPr="00324391">
        <w:t>інших</w:t>
      </w:r>
      <w:proofErr w:type="spellEnd"/>
      <w:r w:rsidRPr="00324391">
        <w:t xml:space="preserve"> </w:t>
      </w:r>
      <w:proofErr w:type="spellStart"/>
      <w:r w:rsidRPr="00324391">
        <w:t>завдань</w:t>
      </w:r>
      <w:proofErr w:type="spellEnd"/>
      <w:r w:rsidRPr="00324391">
        <w:t xml:space="preserve">, </w:t>
      </w:r>
      <w:proofErr w:type="spellStart"/>
      <w:r w:rsidRPr="00324391">
        <w:t>пов’язаних</w:t>
      </w:r>
      <w:proofErr w:type="spellEnd"/>
      <w:r w:rsidRPr="00324391">
        <w:t xml:space="preserve"> з </w:t>
      </w:r>
      <w:proofErr w:type="spellStart"/>
      <w:r w:rsidRPr="00324391">
        <w:t>реалізацією</w:t>
      </w:r>
      <w:proofErr w:type="spellEnd"/>
      <w:r w:rsidRPr="00324391">
        <w:t xml:space="preserve"> Проекту.</w:t>
      </w:r>
      <w:r w:rsidR="00A5488F" w:rsidRPr="00433C93">
        <w:rPr>
          <w:rFonts w:eastAsia="Calibri" w:cstheme="minorHAnsi"/>
          <w:lang w:val="uk-UA"/>
        </w:rPr>
        <w:br/>
      </w:r>
    </w:p>
    <w:p w14:paraId="779CF50E" w14:textId="2D17B987" w:rsidR="004D678E" w:rsidRDefault="00A5488F" w:rsidP="00433C93">
      <w:pPr>
        <w:jc w:val="both"/>
        <w:rPr>
          <w:rFonts w:ascii="Calibri" w:eastAsia="Calibri" w:hAnsi="Calibri" w:cs="Calibri"/>
          <w:b/>
          <w:lang w:val="uk-UA"/>
        </w:rPr>
      </w:pPr>
      <w:r w:rsidRPr="00DA11E3">
        <w:rPr>
          <w:rFonts w:ascii="Calibri" w:eastAsia="Calibri" w:hAnsi="Calibri" w:cs="Calibri"/>
          <w:b/>
          <w:lang w:val="uk-UA"/>
        </w:rPr>
        <w:t>Вимоги до професійної компетентності:</w:t>
      </w:r>
    </w:p>
    <w:p w14:paraId="023545C4" w14:textId="77777777" w:rsidR="00433C93" w:rsidRPr="00DA11E3" w:rsidRDefault="00433C93" w:rsidP="00CD7A6F">
      <w:pPr>
        <w:ind w:left="360"/>
        <w:jc w:val="both"/>
        <w:rPr>
          <w:rFonts w:ascii="Calibri" w:eastAsia="Calibri" w:hAnsi="Calibri" w:cs="Calibri"/>
          <w:b/>
          <w:sz w:val="22"/>
          <w:lang w:val="uk-UA"/>
        </w:rPr>
      </w:pPr>
    </w:p>
    <w:p w14:paraId="76A39161" w14:textId="09EB0215" w:rsidR="00A73BC0" w:rsidRPr="00EE7542" w:rsidRDefault="00A73BC0" w:rsidP="00A73BC0">
      <w:pPr>
        <w:numPr>
          <w:ilvl w:val="0"/>
          <w:numId w:val="1"/>
        </w:numPr>
        <w:textAlignment w:val="baseline"/>
        <w:rPr>
          <w:rFonts w:ascii="Calibri" w:eastAsia="Times New Roman" w:hAnsi="Calibri" w:cs="Calibri"/>
          <w:color w:val="000000"/>
          <w:lang w:val="uk-UA"/>
        </w:rPr>
      </w:pPr>
      <w:r w:rsidRPr="00EE7542">
        <w:rPr>
          <w:rFonts w:ascii="Calibri" w:eastAsia="Times New Roman" w:hAnsi="Calibri" w:cs="Calibri"/>
          <w:color w:val="000000"/>
          <w:lang w:val="uk-UA"/>
        </w:rPr>
        <w:t xml:space="preserve">Вища освіта у сфері </w:t>
      </w:r>
      <w:r>
        <w:rPr>
          <w:rFonts w:ascii="Calibri" w:eastAsia="Times New Roman" w:hAnsi="Calibri" w:cs="Calibri"/>
          <w:color w:val="000000"/>
          <w:lang w:val="uk-UA"/>
        </w:rPr>
        <w:t>юриспруденції</w:t>
      </w:r>
      <w:r w:rsidRPr="00EE7542">
        <w:rPr>
          <w:rFonts w:ascii="Calibri" w:eastAsia="Times New Roman" w:hAnsi="Calibri" w:cs="Calibri"/>
          <w:color w:val="000000"/>
          <w:lang w:val="uk-UA"/>
        </w:rPr>
        <w:t>/</w:t>
      </w:r>
      <w:r w:rsidR="00EE7542">
        <w:rPr>
          <w:rFonts w:ascii="Calibri" w:eastAsia="Times New Roman" w:hAnsi="Calibri" w:cs="Calibri"/>
          <w:color w:val="000000"/>
          <w:lang w:val="uk-UA"/>
        </w:rPr>
        <w:t>медичної інженерії</w:t>
      </w:r>
      <w:r w:rsidRPr="00EE7542">
        <w:rPr>
          <w:rFonts w:ascii="Calibri" w:eastAsia="Times New Roman" w:hAnsi="Calibri" w:cs="Calibri"/>
          <w:color w:val="000000"/>
          <w:lang w:val="uk-UA"/>
        </w:rPr>
        <w:t>/громадського здоров’я чи за іншим відповідним фахом;</w:t>
      </w:r>
    </w:p>
    <w:p w14:paraId="7C0D280D" w14:textId="77777777" w:rsidR="00A73BC0"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Досвід</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роботи</w:t>
      </w:r>
      <w:proofErr w:type="spellEnd"/>
      <w:r w:rsidRPr="00336EEA">
        <w:rPr>
          <w:rFonts w:ascii="Calibri" w:eastAsia="Times New Roman" w:hAnsi="Calibri" w:cs="Calibri"/>
          <w:color w:val="000000"/>
        </w:rPr>
        <w:t xml:space="preserve"> в </w:t>
      </w:r>
      <w:proofErr w:type="spellStart"/>
      <w:r w:rsidRPr="00336EEA">
        <w:rPr>
          <w:rFonts w:ascii="Calibri" w:eastAsia="Times New Roman" w:hAnsi="Calibri" w:cs="Calibri"/>
          <w:color w:val="000000"/>
        </w:rPr>
        <w:t>системі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охорони</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здоров’я</w:t>
      </w:r>
      <w:proofErr w:type="spellEnd"/>
      <w:r w:rsidRPr="00336EEA">
        <w:rPr>
          <w:rFonts w:ascii="Calibri" w:eastAsia="Times New Roman" w:hAnsi="Calibri" w:cs="Calibri"/>
          <w:color w:val="000000"/>
        </w:rPr>
        <w:t>;</w:t>
      </w:r>
    </w:p>
    <w:p w14:paraId="1BE82D8A"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Pr>
          <w:rFonts w:ascii="Calibri" w:eastAsia="Times New Roman" w:hAnsi="Calibri" w:cs="Calibri"/>
          <w:color w:val="000000"/>
        </w:rPr>
        <w:t>Досвід</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роботи</w:t>
      </w:r>
      <w:proofErr w:type="spellEnd"/>
      <w:r>
        <w:rPr>
          <w:rFonts w:ascii="Calibri" w:eastAsia="Times New Roman" w:hAnsi="Calibri" w:cs="Calibri"/>
          <w:color w:val="000000"/>
        </w:rPr>
        <w:t xml:space="preserve"> з великим </w:t>
      </w:r>
      <w:proofErr w:type="spellStart"/>
      <w:r>
        <w:rPr>
          <w:rFonts w:ascii="Calibri" w:eastAsia="Times New Roman" w:hAnsi="Calibri" w:cs="Calibri"/>
          <w:color w:val="000000"/>
        </w:rPr>
        <w:t>обсягом</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інформації</w:t>
      </w:r>
      <w:proofErr w:type="spellEnd"/>
      <w:r>
        <w:rPr>
          <w:rFonts w:ascii="Calibri" w:eastAsia="Times New Roman" w:hAnsi="Calibri" w:cs="Calibri"/>
          <w:color w:val="000000"/>
        </w:rPr>
        <w:t>;</w:t>
      </w:r>
    </w:p>
    <w:p w14:paraId="3527B6A3"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Pr>
          <w:rFonts w:ascii="Calibri" w:eastAsia="Times New Roman" w:hAnsi="Calibri" w:cs="Calibri"/>
          <w:color w:val="000000"/>
        </w:rPr>
        <w:t>Розвинуті</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к</w:t>
      </w:r>
      <w:r w:rsidRPr="00336EEA">
        <w:rPr>
          <w:rFonts w:ascii="Calibri" w:eastAsia="Times New Roman" w:hAnsi="Calibri" w:cs="Calibri"/>
          <w:color w:val="000000"/>
        </w:rPr>
        <w:t>омунікативні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здібності</w:t>
      </w:r>
      <w:proofErr w:type="spellEnd"/>
      <w:r w:rsidRPr="00336EEA">
        <w:rPr>
          <w:rFonts w:ascii="Calibri" w:eastAsia="Times New Roman" w:hAnsi="Calibri" w:cs="Calibri"/>
          <w:color w:val="000000"/>
        </w:rPr>
        <w:t>;</w:t>
      </w:r>
    </w:p>
    <w:p w14:paraId="4F966B33" w14:textId="77777777" w:rsidR="00A73BC0" w:rsidRPr="001167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lastRenderedPageBreak/>
        <w:t>Знання</w:t>
      </w:r>
      <w:proofErr w:type="spellEnd"/>
      <w:r w:rsidRPr="00336EEA">
        <w:rPr>
          <w:rFonts w:ascii="Calibri" w:eastAsia="Times New Roman" w:hAnsi="Calibri" w:cs="Calibri"/>
          <w:color w:val="000000"/>
        </w:rPr>
        <w:t xml:space="preserve"> чинного </w:t>
      </w:r>
      <w:proofErr w:type="spellStart"/>
      <w:r w:rsidRPr="00336EEA">
        <w:rPr>
          <w:rFonts w:ascii="Calibri" w:eastAsia="Times New Roman" w:hAnsi="Calibri" w:cs="Calibri"/>
          <w:color w:val="000000"/>
        </w:rPr>
        <w:t>законодавства</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стосовно</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гуманітарної</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допомоги</w:t>
      </w:r>
      <w:proofErr w:type="spellEnd"/>
      <w:r>
        <w:rPr>
          <w:rFonts w:ascii="Calibri" w:eastAsia="Times New Roman" w:hAnsi="Calibri" w:cs="Calibri"/>
          <w:color w:val="000000"/>
        </w:rPr>
        <w:t>;</w:t>
      </w:r>
    </w:p>
    <w:p w14:paraId="589B5127"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Високий</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рівень</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комп'ютерної</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грамотності</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зокрема</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знання</w:t>
      </w:r>
      <w:proofErr w:type="spellEnd"/>
      <w:r w:rsidRPr="00336EEA">
        <w:rPr>
          <w:rFonts w:ascii="Calibri" w:eastAsia="Times New Roman" w:hAnsi="Calibri" w:cs="Calibri"/>
          <w:color w:val="000000"/>
        </w:rPr>
        <w:t xml:space="preserve"> MS </w:t>
      </w:r>
      <w:proofErr w:type="spellStart"/>
      <w:r w:rsidRPr="00336EEA">
        <w:rPr>
          <w:rFonts w:ascii="Calibri" w:eastAsia="Times New Roman" w:hAnsi="Calibri" w:cs="Calibri"/>
          <w:color w:val="000000"/>
        </w:rPr>
        <w:t>Office</w:t>
      </w:r>
      <w:proofErr w:type="spellEnd"/>
      <w:r w:rsidRPr="00336EEA">
        <w:rPr>
          <w:rFonts w:ascii="Calibri" w:eastAsia="Times New Roman" w:hAnsi="Calibri" w:cs="Calibri"/>
          <w:color w:val="000000"/>
        </w:rPr>
        <w:t>;</w:t>
      </w:r>
    </w:p>
    <w:p w14:paraId="598525E6"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Вільне</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володіння</w:t>
      </w:r>
      <w:proofErr w:type="spellEnd"/>
      <w:r w:rsidRPr="00336EEA">
        <w:rPr>
          <w:rFonts w:ascii="Calibri" w:eastAsia="Times New Roman" w:hAnsi="Calibri" w:cs="Calibri"/>
          <w:color w:val="000000"/>
        </w:rPr>
        <w:t xml:space="preserve"> </w:t>
      </w:r>
      <w:proofErr w:type="spellStart"/>
      <w:r>
        <w:rPr>
          <w:rFonts w:ascii="Calibri" w:eastAsia="Times New Roman" w:hAnsi="Calibri" w:cs="Calibri"/>
          <w:color w:val="000000"/>
        </w:rPr>
        <w:t>англійською</w:t>
      </w:r>
      <w:proofErr w:type="spellEnd"/>
      <w:r>
        <w:rPr>
          <w:rFonts w:ascii="Calibri" w:eastAsia="Times New Roman" w:hAnsi="Calibri" w:cs="Calibri"/>
          <w:color w:val="000000"/>
        </w:rPr>
        <w:t xml:space="preserve"> та </w:t>
      </w:r>
      <w:proofErr w:type="spellStart"/>
      <w:r>
        <w:rPr>
          <w:rFonts w:ascii="Calibri" w:eastAsia="Times New Roman" w:hAnsi="Calibri" w:cs="Calibri"/>
          <w:color w:val="000000"/>
        </w:rPr>
        <w:t>діловою</w:t>
      </w:r>
      <w:proofErr w:type="spellEnd"/>
      <w:r>
        <w:rPr>
          <w:rFonts w:ascii="Calibri" w:eastAsia="Times New Roman" w:hAnsi="Calibri" w:cs="Calibri"/>
          <w:color w:val="000000"/>
        </w:rPr>
        <w:t xml:space="preserve"> </w:t>
      </w:r>
      <w:proofErr w:type="spellStart"/>
      <w:r w:rsidRPr="00336EEA">
        <w:rPr>
          <w:rFonts w:ascii="Calibri" w:eastAsia="Times New Roman" w:hAnsi="Calibri" w:cs="Calibri"/>
          <w:color w:val="000000"/>
        </w:rPr>
        <w:t>українською</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мов</w:t>
      </w:r>
      <w:r>
        <w:rPr>
          <w:rFonts w:ascii="Calibri" w:eastAsia="Times New Roman" w:hAnsi="Calibri" w:cs="Calibri"/>
          <w:color w:val="000000"/>
        </w:rPr>
        <w:t>ами</w:t>
      </w:r>
      <w:proofErr w:type="spellEnd"/>
      <w:r w:rsidRPr="00336EEA">
        <w:rPr>
          <w:rFonts w:ascii="Calibri" w:eastAsia="Times New Roman" w:hAnsi="Calibri" w:cs="Calibri"/>
          <w:color w:val="000000"/>
        </w:rPr>
        <w:t>;</w:t>
      </w:r>
    </w:p>
    <w:p w14:paraId="640BD580" w14:textId="77777777" w:rsidR="00A73BC0" w:rsidRPr="00336EEA" w:rsidRDefault="00A73BC0" w:rsidP="00A73BC0">
      <w:pPr>
        <w:numPr>
          <w:ilvl w:val="0"/>
          <w:numId w:val="1"/>
        </w:numPr>
        <w:textAlignment w:val="baseline"/>
        <w:rPr>
          <w:rFonts w:ascii="Calibri" w:eastAsia="Times New Roman" w:hAnsi="Calibri" w:cs="Calibri"/>
          <w:color w:val="000000"/>
        </w:rPr>
      </w:pPr>
      <w:proofErr w:type="spellStart"/>
      <w:r w:rsidRPr="00336EEA">
        <w:rPr>
          <w:rFonts w:ascii="Calibri" w:eastAsia="Times New Roman" w:hAnsi="Calibri" w:cs="Calibri"/>
          <w:color w:val="000000"/>
        </w:rPr>
        <w:t>Дотримання</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термінів</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виконання</w:t>
      </w:r>
      <w:proofErr w:type="spellEnd"/>
      <w:r w:rsidRPr="00336EEA">
        <w:rPr>
          <w:rFonts w:ascii="Calibri" w:eastAsia="Times New Roman" w:hAnsi="Calibri" w:cs="Calibri"/>
          <w:color w:val="000000"/>
        </w:rPr>
        <w:t xml:space="preserve"> </w:t>
      </w:r>
      <w:proofErr w:type="spellStart"/>
      <w:r w:rsidRPr="00336EEA">
        <w:rPr>
          <w:rFonts w:ascii="Calibri" w:eastAsia="Times New Roman" w:hAnsi="Calibri" w:cs="Calibri"/>
          <w:color w:val="000000"/>
        </w:rPr>
        <w:t>завдань</w:t>
      </w:r>
      <w:proofErr w:type="spellEnd"/>
      <w:r w:rsidRPr="00336EEA">
        <w:rPr>
          <w:rFonts w:ascii="Calibri" w:eastAsia="Times New Roman" w:hAnsi="Calibri" w:cs="Calibri"/>
          <w:color w:val="000000"/>
        </w:rPr>
        <w:t>.</w:t>
      </w:r>
    </w:p>
    <w:p w14:paraId="6326E609" w14:textId="3F42898C" w:rsidR="008C65FE" w:rsidRPr="008C65FE" w:rsidRDefault="008C65FE" w:rsidP="002B79C3">
      <w:pPr>
        <w:spacing w:after="200" w:line="276" w:lineRule="auto"/>
        <w:ind w:left="720"/>
        <w:jc w:val="both"/>
        <w:rPr>
          <w:rFonts w:ascii="Calibri" w:eastAsia="Calibri" w:hAnsi="Calibri" w:cs="Calibri"/>
          <w:lang w:val="uk-UA"/>
        </w:rPr>
      </w:pPr>
    </w:p>
    <w:p w14:paraId="6653C1DB" w14:textId="33E11960" w:rsidR="009F04A2" w:rsidRPr="00433C93" w:rsidRDefault="00A5488F" w:rsidP="00B165D5">
      <w:pPr>
        <w:jc w:val="both"/>
        <w:rPr>
          <w:rFonts w:ascii="Calibri" w:eastAsia="Calibri" w:hAnsi="Calibri" w:cs="Calibri"/>
          <w:b/>
          <w:lang w:val="uk-UA"/>
        </w:rPr>
      </w:pPr>
      <w:r w:rsidRPr="00B165D5">
        <w:rPr>
          <w:rFonts w:ascii="Calibri" w:eastAsia="Calibri" w:hAnsi="Calibri" w:cs="Calibri"/>
          <w:b/>
          <w:lang w:val="uk-UA"/>
        </w:rPr>
        <w:t>Резюме мають бути надіслані електронною поштою на електронну адресу: vacancies@phc.org.ua.</w:t>
      </w:r>
      <w:r w:rsidRPr="00B165D5">
        <w:rPr>
          <w:rFonts w:ascii="Calibri" w:eastAsia="Calibri" w:hAnsi="Calibri" w:cs="Calibri"/>
          <w:lang w:val="uk-UA"/>
        </w:rPr>
        <w:t xml:space="preserve"> В темі листа, будь ласка, зазначте:</w:t>
      </w:r>
      <w:r w:rsidR="00E415CD" w:rsidRPr="00B165D5">
        <w:rPr>
          <w:rFonts w:ascii="Calibri" w:eastAsia="Calibri" w:hAnsi="Calibri" w:cs="Calibri"/>
          <w:lang w:val="uk-UA"/>
        </w:rPr>
        <w:t xml:space="preserve"> </w:t>
      </w:r>
      <w:r w:rsidR="00077F9D" w:rsidRPr="00433C93">
        <w:rPr>
          <w:rFonts w:ascii="Calibri" w:eastAsia="Calibri" w:hAnsi="Calibri" w:cs="Calibri"/>
          <w:b/>
          <w:lang w:val="uk-UA"/>
        </w:rPr>
        <w:t>«</w:t>
      </w:r>
      <w:r w:rsidR="00433C93" w:rsidRPr="00433C93">
        <w:rPr>
          <w:rFonts w:ascii="Calibri" w:eastAsia="Calibri" w:hAnsi="Calibri" w:cs="Calibri"/>
          <w:b/>
          <w:lang w:val="uk-UA"/>
        </w:rPr>
        <w:t xml:space="preserve">129-2025 </w:t>
      </w:r>
      <w:r w:rsidR="002B79C3" w:rsidRPr="00433C93">
        <w:rPr>
          <w:rFonts w:ascii="Calibri" w:eastAsia="Calibri" w:hAnsi="Calibri" w:cs="Calibri"/>
          <w:b/>
          <w:lang w:val="uk-UA"/>
        </w:rPr>
        <w:t xml:space="preserve">консультант  з </w:t>
      </w:r>
      <w:r w:rsidR="009617F2" w:rsidRPr="00433C93">
        <w:rPr>
          <w:rFonts w:ascii="Calibri" w:eastAsia="Calibri" w:hAnsi="Calibri" w:cs="Calibri"/>
          <w:b/>
          <w:lang w:val="uk-UA"/>
        </w:rPr>
        <w:t xml:space="preserve">координації надання </w:t>
      </w:r>
      <w:r w:rsidR="002B79C3" w:rsidRPr="00433C93">
        <w:rPr>
          <w:rFonts w:ascii="Calibri" w:eastAsia="Calibri" w:hAnsi="Calibri" w:cs="Calibri"/>
          <w:b/>
          <w:lang w:val="uk-UA"/>
        </w:rPr>
        <w:t>гуманітарної/благодійної допомоги</w:t>
      </w:r>
      <w:r w:rsidR="00077F9D" w:rsidRPr="00433C93">
        <w:rPr>
          <w:rFonts w:ascii="Calibri" w:eastAsia="Calibri" w:hAnsi="Calibri" w:cs="Calibri"/>
          <w:b/>
          <w:lang w:val="uk-UA"/>
        </w:rPr>
        <w:t>»</w:t>
      </w:r>
      <w:r w:rsidR="009F04A2" w:rsidRPr="00433C93">
        <w:rPr>
          <w:rFonts w:ascii="Calibri" w:eastAsia="Calibri" w:hAnsi="Calibri" w:cs="Calibri"/>
          <w:b/>
          <w:lang w:val="uk-UA"/>
        </w:rPr>
        <w:t>.</w:t>
      </w:r>
    </w:p>
    <w:p w14:paraId="3640DF8D" w14:textId="77777777" w:rsidR="009F04A2" w:rsidRPr="00DA11E3" w:rsidRDefault="009F04A2" w:rsidP="009F04A2">
      <w:pPr>
        <w:jc w:val="both"/>
        <w:rPr>
          <w:rFonts w:ascii="Calibri" w:hAnsi="Calibri" w:cs="Calibri"/>
          <w:b/>
          <w:lang w:val="uk-UA"/>
        </w:rPr>
      </w:pPr>
    </w:p>
    <w:p w14:paraId="71CCFAC3" w14:textId="77777777" w:rsidR="009F04A2" w:rsidRPr="00DA11E3" w:rsidRDefault="009F04A2" w:rsidP="009F04A2">
      <w:pPr>
        <w:jc w:val="both"/>
        <w:rPr>
          <w:rFonts w:ascii="Calibri" w:eastAsia="Calibri" w:hAnsi="Calibri" w:cs="Calibri"/>
          <w:b/>
          <w:color w:val="FF0000"/>
          <w:lang w:val="uk-UA"/>
        </w:rPr>
      </w:pPr>
      <w:r w:rsidRPr="00DA11E3">
        <w:rPr>
          <w:rFonts w:ascii="Calibri" w:hAnsi="Calibri" w:cs="Calibri"/>
          <w:b/>
          <w:lang w:val="uk-UA"/>
        </w:rPr>
        <w:t xml:space="preserve">Мова резюме: </w:t>
      </w:r>
      <w:r w:rsidRPr="00DA11E3">
        <w:rPr>
          <w:rFonts w:ascii="Calibri" w:hAnsi="Calibri" w:cs="Calibri"/>
          <w:bCs/>
          <w:lang w:val="uk-UA"/>
        </w:rPr>
        <w:t>українська та англійська (</w:t>
      </w:r>
      <w:proofErr w:type="spellStart"/>
      <w:r w:rsidRPr="00DA11E3">
        <w:rPr>
          <w:rFonts w:ascii="Calibri" w:hAnsi="Calibri" w:cs="Calibri"/>
          <w:bCs/>
          <w:lang w:val="uk-UA"/>
        </w:rPr>
        <w:t>обов</w:t>
      </w:r>
      <w:proofErr w:type="spellEnd"/>
      <w:r w:rsidRPr="00DA11E3">
        <w:rPr>
          <w:rFonts w:ascii="Calibri" w:hAnsi="Calibri" w:cs="Calibri"/>
          <w:bCs/>
        </w:rPr>
        <w:t>’</w:t>
      </w:r>
      <w:proofErr w:type="spellStart"/>
      <w:r w:rsidRPr="00DA11E3">
        <w:rPr>
          <w:rFonts w:ascii="Calibri" w:hAnsi="Calibri" w:cs="Calibri"/>
          <w:bCs/>
        </w:rPr>
        <w:t>язково</w:t>
      </w:r>
      <w:proofErr w:type="spellEnd"/>
      <w:r w:rsidRPr="00DA11E3">
        <w:rPr>
          <w:rFonts w:ascii="Calibri" w:hAnsi="Calibri" w:cs="Calibri"/>
          <w:bCs/>
        </w:rPr>
        <w:t>)</w:t>
      </w:r>
      <w:r w:rsidRPr="00DA11E3">
        <w:rPr>
          <w:rFonts w:ascii="Calibri" w:hAnsi="Calibri" w:cs="Calibri"/>
          <w:bCs/>
          <w:lang w:val="uk-UA"/>
        </w:rPr>
        <w:t>.</w:t>
      </w:r>
    </w:p>
    <w:p w14:paraId="5FBD032C" w14:textId="77777777" w:rsidR="009F04A2" w:rsidRPr="00DA11E3" w:rsidRDefault="009F04A2" w:rsidP="009F04A2">
      <w:pPr>
        <w:jc w:val="both"/>
        <w:rPr>
          <w:rFonts w:ascii="Calibri" w:eastAsia="Calibri" w:hAnsi="Calibri" w:cs="Calibri"/>
          <w:b/>
          <w:lang w:val="uk-UA"/>
        </w:rPr>
      </w:pPr>
    </w:p>
    <w:p w14:paraId="712FA465" w14:textId="08A937E5" w:rsidR="004D678E" w:rsidRPr="00DA11E3" w:rsidRDefault="00A5488F" w:rsidP="009F04A2">
      <w:pPr>
        <w:jc w:val="both"/>
        <w:rPr>
          <w:rFonts w:ascii="Calibri" w:eastAsia="Calibri" w:hAnsi="Calibri" w:cs="Calibri"/>
          <w:lang w:val="uk-UA"/>
        </w:rPr>
      </w:pPr>
      <w:r w:rsidRPr="00DA11E3">
        <w:rPr>
          <w:rFonts w:ascii="Calibri" w:eastAsia="Calibri" w:hAnsi="Calibri" w:cs="Calibri"/>
          <w:b/>
          <w:lang w:val="uk-UA"/>
        </w:rPr>
        <w:t>Термін подання документів – д</w:t>
      </w:r>
      <w:r w:rsidR="009F04A2" w:rsidRPr="00DA11E3">
        <w:rPr>
          <w:rFonts w:ascii="Calibri" w:eastAsia="Calibri" w:hAnsi="Calibri" w:cs="Calibri"/>
          <w:b/>
          <w:lang w:val="uk-UA"/>
        </w:rPr>
        <w:t xml:space="preserve">о </w:t>
      </w:r>
      <w:r w:rsidR="00284DCA">
        <w:rPr>
          <w:rFonts w:ascii="Calibri" w:eastAsia="Calibri" w:hAnsi="Calibri" w:cs="Calibri"/>
          <w:b/>
          <w:lang w:val="uk-UA"/>
        </w:rPr>
        <w:t>14</w:t>
      </w:r>
      <w:r w:rsidR="00136450" w:rsidRPr="00DA11E3">
        <w:rPr>
          <w:rFonts w:ascii="Calibri" w:eastAsia="Calibri" w:hAnsi="Calibri" w:cs="Calibri"/>
          <w:b/>
          <w:bCs/>
          <w:lang w:val="uk-UA"/>
        </w:rPr>
        <w:t xml:space="preserve"> </w:t>
      </w:r>
      <w:r w:rsidR="00EE7542">
        <w:rPr>
          <w:rFonts w:ascii="Calibri" w:eastAsia="Calibri" w:hAnsi="Calibri" w:cs="Calibri"/>
          <w:b/>
          <w:bCs/>
          <w:lang w:val="uk-UA"/>
        </w:rPr>
        <w:t>березня</w:t>
      </w:r>
      <w:r w:rsidR="00273AB6" w:rsidRPr="00DA11E3">
        <w:rPr>
          <w:rFonts w:ascii="Calibri" w:eastAsia="Calibri" w:hAnsi="Calibri" w:cs="Calibri"/>
          <w:b/>
          <w:bCs/>
          <w:lang w:val="uk-UA"/>
        </w:rPr>
        <w:t xml:space="preserve"> </w:t>
      </w:r>
      <w:r w:rsidRPr="00DA11E3">
        <w:rPr>
          <w:rFonts w:ascii="Calibri" w:eastAsia="Calibri" w:hAnsi="Calibri" w:cs="Calibri"/>
          <w:b/>
          <w:bCs/>
          <w:lang w:val="uk-UA"/>
        </w:rPr>
        <w:t>202</w:t>
      </w:r>
      <w:r w:rsidR="000854CC">
        <w:rPr>
          <w:rFonts w:ascii="Calibri" w:eastAsia="Calibri" w:hAnsi="Calibri" w:cs="Calibri"/>
          <w:b/>
          <w:bCs/>
          <w:lang w:val="uk-UA"/>
        </w:rPr>
        <w:t>5</w:t>
      </w:r>
      <w:r w:rsidRPr="00DA11E3">
        <w:rPr>
          <w:rFonts w:ascii="Calibri" w:eastAsia="Calibri" w:hAnsi="Calibri" w:cs="Calibri"/>
          <w:b/>
          <w:bCs/>
          <w:lang w:val="uk-UA"/>
        </w:rPr>
        <w:t xml:space="preserve"> року</w:t>
      </w:r>
      <w:r w:rsidRPr="00DA11E3">
        <w:rPr>
          <w:rFonts w:ascii="Calibri" w:eastAsia="Calibri" w:hAnsi="Calibri" w:cs="Calibri"/>
          <w:lang w:val="uk-UA"/>
        </w:rPr>
        <w:t xml:space="preserve">, реєстрація документів </w:t>
      </w:r>
      <w:r w:rsidRPr="00DA11E3">
        <w:rPr>
          <w:rFonts w:ascii="Calibri" w:eastAsia="Calibri" w:hAnsi="Calibri" w:cs="Calibri"/>
          <w:lang w:val="uk-UA"/>
        </w:rPr>
        <w:br/>
        <w:t>завершується о 18:00.</w:t>
      </w:r>
    </w:p>
    <w:p w14:paraId="4BC2A8BB" w14:textId="77777777" w:rsidR="004D678E" w:rsidRPr="00DA11E3" w:rsidRDefault="004D678E" w:rsidP="009F04A2">
      <w:pPr>
        <w:ind w:left="284"/>
        <w:jc w:val="both"/>
        <w:rPr>
          <w:rFonts w:ascii="Calibri" w:eastAsia="Calibri" w:hAnsi="Calibri" w:cs="Calibri"/>
          <w:lang w:val="uk-UA"/>
        </w:rPr>
      </w:pPr>
    </w:p>
    <w:p w14:paraId="05CFF976" w14:textId="77777777" w:rsidR="004D678E" w:rsidRPr="00DA11E3" w:rsidRDefault="00A5488F" w:rsidP="009F04A2">
      <w:pPr>
        <w:jc w:val="both"/>
        <w:rPr>
          <w:rFonts w:ascii="Calibri" w:eastAsia="Calibri" w:hAnsi="Calibri" w:cs="Calibri"/>
          <w:lang w:val="uk-UA"/>
        </w:rPr>
      </w:pPr>
      <w:r w:rsidRPr="00DA11E3">
        <w:rPr>
          <w:rFonts w:ascii="Calibri" w:eastAsia="Calibri" w:hAnsi="Calibri" w:cs="Calibri"/>
          <w:lang w:val="uk-UA"/>
        </w:rPr>
        <w:t>За результатами відбору резюме успішні кандида</w:t>
      </w:r>
      <w:bookmarkStart w:id="1" w:name="_GoBack"/>
      <w:bookmarkEnd w:id="1"/>
      <w:r w:rsidRPr="00DA11E3">
        <w:rPr>
          <w:rFonts w:ascii="Calibri" w:eastAsia="Calibri" w:hAnsi="Calibri" w:cs="Calibri"/>
          <w:lang w:val="uk-UA"/>
        </w:rPr>
        <w:t>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6A1CA15" w14:textId="77777777" w:rsidR="004D678E" w:rsidRPr="00DA11E3" w:rsidRDefault="004D678E" w:rsidP="009F04A2">
      <w:pPr>
        <w:jc w:val="both"/>
        <w:rPr>
          <w:rFonts w:ascii="Calibri" w:eastAsia="Calibri" w:hAnsi="Calibri" w:cs="Calibri"/>
          <w:lang w:val="uk-UA"/>
        </w:rPr>
      </w:pPr>
    </w:p>
    <w:p w14:paraId="57D25388" w14:textId="047A10CD" w:rsidR="004D678E" w:rsidRPr="00273AB6" w:rsidRDefault="009F04A2" w:rsidP="009F04A2">
      <w:pPr>
        <w:jc w:val="both"/>
        <w:rPr>
          <w:rFonts w:ascii="Calibri" w:eastAsia="Calibri" w:hAnsi="Calibri" w:cs="Calibri"/>
          <w:lang w:val="uk-UA"/>
        </w:rPr>
      </w:pPr>
      <w:r w:rsidRPr="00DA11E3">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w:t>
      </w:r>
      <w:r w:rsidRPr="00505163">
        <w:rPr>
          <w:rFonts w:ascii="Calibri" w:hAnsi="Calibri" w:cs="Calibri"/>
          <w:lang w:val="uk-UA"/>
        </w:rPr>
        <w:t xml:space="preserve"> розмістити оголошення про </w:t>
      </w:r>
      <w:r>
        <w:rPr>
          <w:rFonts w:ascii="Calibri" w:hAnsi="Calibri" w:cs="Calibri"/>
          <w:lang w:val="uk-UA"/>
        </w:rPr>
        <w:t>конкурс</w:t>
      </w:r>
      <w:r w:rsidRPr="00505163">
        <w:rPr>
          <w:rFonts w:ascii="Calibri" w:hAnsi="Calibri" w:cs="Calibri"/>
          <w:lang w:val="uk-UA"/>
        </w:rPr>
        <w:t xml:space="preserve">, скасувати конкурс, запропонувати </w:t>
      </w:r>
      <w:r w:rsidR="00A16555">
        <w:rPr>
          <w:rFonts w:ascii="Calibri" w:hAnsi="Calibri" w:cs="Calibri"/>
          <w:color w:val="000000"/>
          <w:lang w:val="uk-UA"/>
        </w:rPr>
        <w:t xml:space="preserve">договір </w:t>
      </w:r>
      <w:r w:rsidRPr="00505163">
        <w:rPr>
          <w:rFonts w:ascii="Calibri" w:hAnsi="Calibri" w:cs="Calibri"/>
          <w:lang w:val="uk-UA"/>
        </w:rPr>
        <w:t>з іншою тривалістю</w:t>
      </w:r>
      <w:r w:rsidR="00A5488F" w:rsidRPr="00273AB6">
        <w:rPr>
          <w:rFonts w:ascii="Calibri" w:eastAsia="Calibri" w:hAnsi="Calibri" w:cs="Calibri"/>
          <w:lang w:val="uk-UA"/>
        </w:rPr>
        <w:t>.</w:t>
      </w:r>
    </w:p>
    <w:p w14:paraId="3ADB6252" w14:textId="77777777" w:rsidR="004D678E" w:rsidRPr="00273AB6" w:rsidRDefault="004D678E">
      <w:pPr>
        <w:rPr>
          <w:rFonts w:ascii="Times New Roman" w:eastAsia="Times New Roman" w:hAnsi="Times New Roman" w:cs="Times New Roman"/>
          <w:lang w:val="uk-UA"/>
        </w:rPr>
      </w:pPr>
    </w:p>
    <w:sectPr w:rsidR="004D678E" w:rsidRPr="00273AB6" w:rsidSect="00B05F8C">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90129"/>
    <w:multiLevelType w:val="hybridMultilevel"/>
    <w:tmpl w:val="7B0CF06A"/>
    <w:lvl w:ilvl="0" w:tplc="04220001">
      <w:start w:val="1"/>
      <w:numFmt w:val="bullet"/>
      <w:lvlText w:val=""/>
      <w:lvlJc w:val="left"/>
      <w:pPr>
        <w:ind w:left="-207" w:hanging="360"/>
      </w:pPr>
      <w:rPr>
        <w:rFonts w:ascii="Symbol" w:hAnsi="Symbol" w:hint="default"/>
      </w:rPr>
    </w:lvl>
    <w:lvl w:ilvl="1" w:tplc="FFFFFFFF">
      <w:start w:val="1"/>
      <w:numFmt w:val="lowerLetter"/>
      <w:lvlText w:val="%2."/>
      <w:lvlJc w:val="left"/>
      <w:pPr>
        <w:ind w:left="513" w:hanging="360"/>
      </w:pPr>
    </w:lvl>
    <w:lvl w:ilvl="2" w:tplc="FFFFFFFF" w:tentative="1">
      <w:start w:val="1"/>
      <w:numFmt w:val="lowerRoman"/>
      <w:lvlText w:val="%3."/>
      <w:lvlJc w:val="right"/>
      <w:pPr>
        <w:ind w:left="1233" w:hanging="180"/>
      </w:pPr>
    </w:lvl>
    <w:lvl w:ilvl="3" w:tplc="FFFFFFFF" w:tentative="1">
      <w:start w:val="1"/>
      <w:numFmt w:val="decimal"/>
      <w:lvlText w:val="%4."/>
      <w:lvlJc w:val="left"/>
      <w:pPr>
        <w:ind w:left="1953" w:hanging="360"/>
      </w:pPr>
    </w:lvl>
    <w:lvl w:ilvl="4" w:tplc="FFFFFFFF" w:tentative="1">
      <w:start w:val="1"/>
      <w:numFmt w:val="lowerLetter"/>
      <w:lvlText w:val="%5."/>
      <w:lvlJc w:val="left"/>
      <w:pPr>
        <w:ind w:left="2673" w:hanging="360"/>
      </w:pPr>
    </w:lvl>
    <w:lvl w:ilvl="5" w:tplc="FFFFFFFF" w:tentative="1">
      <w:start w:val="1"/>
      <w:numFmt w:val="lowerRoman"/>
      <w:lvlText w:val="%6."/>
      <w:lvlJc w:val="right"/>
      <w:pPr>
        <w:ind w:left="3393" w:hanging="180"/>
      </w:pPr>
    </w:lvl>
    <w:lvl w:ilvl="6" w:tplc="FFFFFFFF" w:tentative="1">
      <w:start w:val="1"/>
      <w:numFmt w:val="decimal"/>
      <w:lvlText w:val="%7."/>
      <w:lvlJc w:val="left"/>
      <w:pPr>
        <w:ind w:left="4113" w:hanging="360"/>
      </w:pPr>
    </w:lvl>
    <w:lvl w:ilvl="7" w:tplc="FFFFFFFF" w:tentative="1">
      <w:start w:val="1"/>
      <w:numFmt w:val="lowerLetter"/>
      <w:lvlText w:val="%8."/>
      <w:lvlJc w:val="left"/>
      <w:pPr>
        <w:ind w:left="4833" w:hanging="360"/>
      </w:pPr>
    </w:lvl>
    <w:lvl w:ilvl="8" w:tplc="FFFFFFFF" w:tentative="1">
      <w:start w:val="1"/>
      <w:numFmt w:val="lowerRoman"/>
      <w:lvlText w:val="%9."/>
      <w:lvlJc w:val="right"/>
      <w:pPr>
        <w:ind w:left="5553" w:hanging="180"/>
      </w:pPr>
    </w:lvl>
  </w:abstractNum>
  <w:abstractNum w:abstractNumId="1" w15:restartNumberingAfterBreak="0">
    <w:nsid w:val="221A6B61"/>
    <w:multiLevelType w:val="multilevel"/>
    <w:tmpl w:val="7E0AD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756F32"/>
    <w:multiLevelType w:val="hybridMultilevel"/>
    <w:tmpl w:val="C890EF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5477A"/>
    <w:multiLevelType w:val="multilevel"/>
    <w:tmpl w:val="A0BCC5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B754CF"/>
    <w:multiLevelType w:val="multilevel"/>
    <w:tmpl w:val="7EB2E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8239DC"/>
    <w:multiLevelType w:val="hybridMultilevel"/>
    <w:tmpl w:val="C658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A25551"/>
    <w:multiLevelType w:val="hybridMultilevel"/>
    <w:tmpl w:val="86CCDB76"/>
    <w:lvl w:ilvl="0" w:tplc="0422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AD943F7"/>
    <w:multiLevelType w:val="hybridMultilevel"/>
    <w:tmpl w:val="20CA4DC2"/>
    <w:lvl w:ilvl="0" w:tplc="B9800384">
      <w:start w:val="1"/>
      <w:numFmt w:val="decimal"/>
      <w:lvlText w:val="%1."/>
      <w:lvlJc w:val="left"/>
      <w:pPr>
        <w:ind w:left="-207" w:hanging="360"/>
      </w:pPr>
      <w:rPr>
        <w:rFonts w:asciiTheme="minorHAnsi" w:eastAsiaTheme="minorHAnsi" w:hAnsiTheme="minorHAnsi" w:cstheme="minorBidi"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9" w15:restartNumberingAfterBreak="0">
    <w:nsid w:val="6EAB72F0"/>
    <w:multiLevelType w:val="multilevel"/>
    <w:tmpl w:val="6AB65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4"/>
  </w:num>
  <w:num w:numId="4">
    <w:abstractNumId w:val="1"/>
  </w:num>
  <w:num w:numId="5">
    <w:abstractNumId w:val="6"/>
  </w:num>
  <w:num w:numId="6">
    <w:abstractNumId w:val="3"/>
  </w:num>
  <w:num w:numId="7">
    <w:abstractNumId w:val="8"/>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8E"/>
    <w:rsid w:val="000416B3"/>
    <w:rsid w:val="00077F9D"/>
    <w:rsid w:val="000854CC"/>
    <w:rsid w:val="000C0106"/>
    <w:rsid w:val="001145C2"/>
    <w:rsid w:val="00136450"/>
    <w:rsid w:val="001533C2"/>
    <w:rsid w:val="001E5928"/>
    <w:rsid w:val="00210A7D"/>
    <w:rsid w:val="00273AB6"/>
    <w:rsid w:val="00275619"/>
    <w:rsid w:val="00284DCA"/>
    <w:rsid w:val="00291358"/>
    <w:rsid w:val="00294E12"/>
    <w:rsid w:val="002B3C0C"/>
    <w:rsid w:val="002B79C3"/>
    <w:rsid w:val="002E231A"/>
    <w:rsid w:val="00331B69"/>
    <w:rsid w:val="00351B88"/>
    <w:rsid w:val="003568A1"/>
    <w:rsid w:val="003743E1"/>
    <w:rsid w:val="00391982"/>
    <w:rsid w:val="003A216E"/>
    <w:rsid w:val="003B68FA"/>
    <w:rsid w:val="003F3121"/>
    <w:rsid w:val="00433C93"/>
    <w:rsid w:val="00433F9B"/>
    <w:rsid w:val="004520FE"/>
    <w:rsid w:val="00474942"/>
    <w:rsid w:val="00492831"/>
    <w:rsid w:val="004C277D"/>
    <w:rsid w:val="004D0F37"/>
    <w:rsid w:val="004D1937"/>
    <w:rsid w:val="004D678E"/>
    <w:rsid w:val="00511FEB"/>
    <w:rsid w:val="00550260"/>
    <w:rsid w:val="00555BD0"/>
    <w:rsid w:val="00567A12"/>
    <w:rsid w:val="005945DE"/>
    <w:rsid w:val="005A716B"/>
    <w:rsid w:val="005B3340"/>
    <w:rsid w:val="005C4212"/>
    <w:rsid w:val="005E3444"/>
    <w:rsid w:val="00620333"/>
    <w:rsid w:val="006702BE"/>
    <w:rsid w:val="006934BE"/>
    <w:rsid w:val="006C22AF"/>
    <w:rsid w:val="006E3C4C"/>
    <w:rsid w:val="007156AE"/>
    <w:rsid w:val="00734022"/>
    <w:rsid w:val="007404E6"/>
    <w:rsid w:val="00766EFC"/>
    <w:rsid w:val="00787C11"/>
    <w:rsid w:val="007909D2"/>
    <w:rsid w:val="007D6CFA"/>
    <w:rsid w:val="007F112C"/>
    <w:rsid w:val="00805854"/>
    <w:rsid w:val="008167B2"/>
    <w:rsid w:val="00840678"/>
    <w:rsid w:val="008474A9"/>
    <w:rsid w:val="0086177E"/>
    <w:rsid w:val="00893311"/>
    <w:rsid w:val="008B1C0F"/>
    <w:rsid w:val="008C65FE"/>
    <w:rsid w:val="008D4724"/>
    <w:rsid w:val="009119FC"/>
    <w:rsid w:val="00931015"/>
    <w:rsid w:val="0093288B"/>
    <w:rsid w:val="009406A7"/>
    <w:rsid w:val="009617F2"/>
    <w:rsid w:val="0099588C"/>
    <w:rsid w:val="00995E18"/>
    <w:rsid w:val="0099740E"/>
    <w:rsid w:val="009B15B0"/>
    <w:rsid w:val="009B40C7"/>
    <w:rsid w:val="009D1B98"/>
    <w:rsid w:val="009F04A2"/>
    <w:rsid w:val="009F6DE8"/>
    <w:rsid w:val="00A138C4"/>
    <w:rsid w:val="00A13FE7"/>
    <w:rsid w:val="00A16555"/>
    <w:rsid w:val="00A315C7"/>
    <w:rsid w:val="00A36AEE"/>
    <w:rsid w:val="00A5488F"/>
    <w:rsid w:val="00A73BC0"/>
    <w:rsid w:val="00AA18FE"/>
    <w:rsid w:val="00AE0D23"/>
    <w:rsid w:val="00AF42F6"/>
    <w:rsid w:val="00B05F8C"/>
    <w:rsid w:val="00B14B3B"/>
    <w:rsid w:val="00B165D5"/>
    <w:rsid w:val="00B21AD4"/>
    <w:rsid w:val="00B52E63"/>
    <w:rsid w:val="00B53FC4"/>
    <w:rsid w:val="00B57E47"/>
    <w:rsid w:val="00B84C58"/>
    <w:rsid w:val="00BA1F0A"/>
    <w:rsid w:val="00BC78ED"/>
    <w:rsid w:val="00C06503"/>
    <w:rsid w:val="00C11CE5"/>
    <w:rsid w:val="00C25F11"/>
    <w:rsid w:val="00C421CE"/>
    <w:rsid w:val="00C46099"/>
    <w:rsid w:val="00C65EB3"/>
    <w:rsid w:val="00C75746"/>
    <w:rsid w:val="00CD7A6F"/>
    <w:rsid w:val="00CE1679"/>
    <w:rsid w:val="00CE6627"/>
    <w:rsid w:val="00D06F8F"/>
    <w:rsid w:val="00D3100D"/>
    <w:rsid w:val="00D628B7"/>
    <w:rsid w:val="00D676F1"/>
    <w:rsid w:val="00D9514A"/>
    <w:rsid w:val="00DA11E3"/>
    <w:rsid w:val="00DB7AD6"/>
    <w:rsid w:val="00DC72AA"/>
    <w:rsid w:val="00DD397E"/>
    <w:rsid w:val="00DF7D1B"/>
    <w:rsid w:val="00E06D91"/>
    <w:rsid w:val="00E415CD"/>
    <w:rsid w:val="00E42F97"/>
    <w:rsid w:val="00E815C8"/>
    <w:rsid w:val="00E96BA6"/>
    <w:rsid w:val="00EB2136"/>
    <w:rsid w:val="00EC44A5"/>
    <w:rsid w:val="00EE7542"/>
    <w:rsid w:val="00EF2A89"/>
    <w:rsid w:val="00F01DB5"/>
    <w:rsid w:val="00F470DA"/>
    <w:rsid w:val="00F8554A"/>
    <w:rsid w:val="00FA6B02"/>
    <w:rsid w:val="00FB360F"/>
    <w:rsid w:val="00FC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70AF08"/>
  <w15:docId w15:val="{2AA38DBD-5174-4A72-95C3-45E7D224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3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260"/>
    <w:pPr>
      <w:ind w:left="720"/>
      <w:contextualSpacing/>
    </w:pPr>
  </w:style>
  <w:style w:type="paragraph" w:styleId="a4">
    <w:name w:val="Balloon Text"/>
    <w:basedOn w:val="a"/>
    <w:link w:val="a5"/>
    <w:uiPriority w:val="99"/>
    <w:semiHidden/>
    <w:unhideWhenUsed/>
    <w:rsid w:val="00B14B3B"/>
    <w:rPr>
      <w:rFonts w:ascii="Segoe UI" w:hAnsi="Segoe UI" w:cs="Segoe UI"/>
      <w:sz w:val="18"/>
      <w:szCs w:val="18"/>
    </w:rPr>
  </w:style>
  <w:style w:type="character" w:customStyle="1" w:styleId="a5">
    <w:name w:val="Текст у виносці Знак"/>
    <w:basedOn w:val="a0"/>
    <w:link w:val="a4"/>
    <w:uiPriority w:val="99"/>
    <w:semiHidden/>
    <w:rsid w:val="00B14B3B"/>
    <w:rPr>
      <w:rFonts w:ascii="Segoe UI" w:hAnsi="Segoe UI" w:cs="Segoe UI"/>
      <w:sz w:val="18"/>
      <w:szCs w:val="18"/>
    </w:rPr>
  </w:style>
  <w:style w:type="paragraph" w:styleId="a6">
    <w:name w:val="Revision"/>
    <w:hidden/>
    <w:uiPriority w:val="99"/>
    <w:semiHidden/>
    <w:rsid w:val="009B1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140409">
      <w:bodyDiv w:val="1"/>
      <w:marLeft w:val="0"/>
      <w:marRight w:val="0"/>
      <w:marTop w:val="0"/>
      <w:marBottom w:val="0"/>
      <w:divBdr>
        <w:top w:val="none" w:sz="0" w:space="0" w:color="auto"/>
        <w:left w:val="none" w:sz="0" w:space="0" w:color="auto"/>
        <w:bottom w:val="none" w:sz="0" w:space="0" w:color="auto"/>
        <w:right w:val="none" w:sz="0" w:space="0" w:color="auto"/>
      </w:divBdr>
    </w:div>
    <w:div w:id="1928539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3A2495EF1724F4680B1B172A3E3A759" ma:contentTypeVersion="15" ma:contentTypeDescription="Створення нового документа." ma:contentTypeScope="" ma:versionID="2ea7487f17c4b7d0fbaee8df48d7bc2b">
  <xsd:schema xmlns:xsd="http://www.w3.org/2001/XMLSchema" xmlns:xs="http://www.w3.org/2001/XMLSchema" xmlns:p="http://schemas.microsoft.com/office/2006/metadata/properties" xmlns:ns3="e92a4a20-221d-4a67-83d8-1b0eeb6f2bdc" xmlns:ns4="0f45f690-3c91-471a-82cd-ac5e966af569" targetNamespace="http://schemas.microsoft.com/office/2006/metadata/properties" ma:root="true" ma:fieldsID="e0080a2532f0e8791e86f6d8605355ed" ns3:_="" ns4:_="">
    <xsd:import namespace="e92a4a20-221d-4a67-83d8-1b0eeb6f2bdc"/>
    <xsd:import namespace="0f45f690-3c91-471a-82cd-ac5e966af5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Location"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a4a20-221d-4a67-83d8-1b0eeb6f2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5f690-3c91-471a-82cd-ac5e966af569" elementFormDefault="qualified">
    <xsd:import namespace="http://schemas.microsoft.com/office/2006/documentManagement/types"/>
    <xsd:import namespace="http://schemas.microsoft.com/office/infopath/2007/PartnerControls"/>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element name="SharingHintHash" ma:index="20"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2a4a20-221d-4a67-83d8-1b0eeb6f2b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FB93D2-1238-4601-8B14-C4FB5264B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a4a20-221d-4a67-83d8-1b0eeb6f2bdc"/>
    <ds:schemaRef ds:uri="0f45f690-3c91-471a-82cd-ac5e966af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77F4E-7820-48ED-952F-21A45E56C773}">
  <ds:schemaRefs>
    <ds:schemaRef ds:uri="http://schemas.microsoft.com/office/2006/metadata/properties"/>
    <ds:schemaRef ds:uri="http://schemas.microsoft.com/office/infopath/2007/PartnerControls"/>
    <ds:schemaRef ds:uri="e92a4a20-221d-4a67-83d8-1b0eeb6f2bdc"/>
  </ds:schemaRefs>
</ds:datastoreItem>
</file>

<file path=customXml/itemProps3.xml><?xml version="1.0" encoding="utf-8"?>
<ds:datastoreItem xmlns:ds="http://schemas.openxmlformats.org/officeDocument/2006/customXml" ds:itemID="{CB448B41-0FDE-4976-B29E-2454F5F29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363</Words>
  <Characters>3019</Characters>
  <Application>Microsoft Office Word</Application>
  <DocSecurity>0</DocSecurity>
  <Lines>25</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i.dringova</cp:lastModifiedBy>
  <cp:revision>6</cp:revision>
  <dcterms:created xsi:type="dcterms:W3CDTF">2025-03-21T09:45:00Z</dcterms:created>
  <dcterms:modified xsi:type="dcterms:W3CDTF">2025-03-24T07:47:00Z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44bd5b26a9b848ce63d05e9e251590f2e103402c5ad442b2e4a5827f2591729a</vt:lpwstr>
  </property>
  <property fmtid="{D5CDD505-2E9C-101B-9397-08002B2CF9AE}" pid="3" name="ContentTypeId">
    <vt:lpwstr>0x010100E3A2495EF1724F4680B1B172A3E3A759</vt:lpwstr>
  </property>
</Properties>
</file>