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3673CAB5" w14:textId="01663789" w:rsidR="002B72AC" w:rsidRDefault="002B6B13" w:rsidP="007B5C52">
      <w:pPr>
        <w:spacing w:after="0" w:line="240" w:lineRule="auto"/>
        <w:jc w:val="both"/>
        <w:rPr>
          <w:rStyle w:val="a3"/>
          <w:rFonts w:ascii="Times New Roman" w:hAnsi="Times New Roman"/>
          <w:bCs/>
          <w:sz w:val="24"/>
          <w:szCs w:val="24"/>
        </w:rPr>
      </w:pPr>
      <w:bookmarkStart w:id="0" w:name="_Hlk188967728"/>
      <w:r w:rsidRPr="002B6B13">
        <w:rPr>
          <w:rFonts w:ascii="Times New Roman" w:hAnsi="Times New Roman"/>
          <w:b/>
          <w:bCs/>
          <w:sz w:val="24"/>
          <w:szCs w:val="24"/>
        </w:rPr>
        <w:t>ДК 021:2015:63520000-0 - Послуги транспортних агентств (Послуги дорожнього перевезення небезпечного вантажу біологічного матеріалу категорії B (код UN 3373) – зразки плазми крові)</w:t>
      </w:r>
      <w:r w:rsidR="00C93795" w:rsidRPr="00C93795">
        <w:rPr>
          <w:rStyle w:val="a3"/>
          <w:rFonts w:ascii="Times New Roman" w:hAnsi="Times New Roman"/>
          <w:b/>
          <w:bCs/>
          <w:i w:val="0"/>
          <w:iCs w:val="0"/>
          <w:sz w:val="24"/>
          <w:szCs w:val="24"/>
        </w:rPr>
        <w:t xml:space="preserve"> </w:t>
      </w:r>
      <w:bookmarkEnd w:id="0"/>
      <w:r w:rsidR="002B72AC"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r w:rsidR="00781DC3">
        <w:rPr>
          <w:rStyle w:val="a3"/>
          <w:rFonts w:ascii="Times New Roman" w:hAnsi="Times New Roman"/>
          <w:bCs/>
          <w:sz w:val="24"/>
          <w:szCs w:val="24"/>
        </w:rPr>
        <w:t>.</w:t>
      </w:r>
    </w:p>
    <w:p w14:paraId="0B33FC6C" w14:textId="77777777" w:rsidR="007B5C52" w:rsidRPr="0024553B" w:rsidRDefault="007B5C52" w:rsidP="007B5C52">
      <w:pPr>
        <w:spacing w:after="0" w:line="240" w:lineRule="auto"/>
        <w:jc w:val="both"/>
        <w:rPr>
          <w:rStyle w:val="a3"/>
          <w:rFonts w:ascii="Times New Roman" w:hAnsi="Times New Roman"/>
          <w:bCs/>
          <w:sz w:val="24"/>
          <w:szCs w:val="24"/>
        </w:rPr>
      </w:pP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w:t>
      </w:r>
      <w:proofErr w:type="spellStart"/>
      <w:r w:rsidR="0084332E" w:rsidRPr="0024553B">
        <w:rPr>
          <w:rStyle w:val="a3"/>
          <w:rFonts w:ascii="Times New Roman" w:hAnsi="Times New Roman"/>
          <w:i w:val="0"/>
          <w:iCs w:val="0"/>
          <w:sz w:val="24"/>
          <w:szCs w:val="24"/>
        </w:rPr>
        <w:t>обл</w:t>
      </w:r>
      <w:proofErr w:type="spellEnd"/>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0AC03BE5" w14:textId="20783A54" w:rsidR="00C93795" w:rsidRDefault="002B72AC" w:rsidP="000C70A6">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2B6B13" w:rsidRPr="002B6B13">
        <w:rPr>
          <w:rFonts w:ascii="Times New Roman" w:hAnsi="Times New Roman"/>
          <w:bCs/>
          <w:sz w:val="24"/>
          <w:szCs w:val="24"/>
        </w:rPr>
        <w:t>ДК 021:2015:63520000-0 - Послуги транспортних агентств (Послуги дорожнього перевезення небезпечного вантажу біологічного матеріалу категорії B (код UN 3373) – зразки плазми крові)</w:t>
      </w:r>
      <w:r w:rsidR="00781DC3">
        <w:rPr>
          <w:rFonts w:ascii="Times New Roman" w:hAnsi="Times New Roman"/>
          <w:bCs/>
          <w:sz w:val="24"/>
          <w:szCs w:val="24"/>
        </w:rPr>
        <w:t>.</w:t>
      </w:r>
    </w:p>
    <w:p w14:paraId="4439A3F5" w14:textId="79FBE0AA" w:rsidR="0024553B" w:rsidRPr="007B5C52"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Відкриті торги</w:t>
      </w:r>
      <w:r w:rsidR="007B5C52" w:rsidRPr="007B5C52">
        <w:rPr>
          <w:rFonts w:ascii="Times New Roman" w:hAnsi="Times New Roman"/>
          <w:sz w:val="24"/>
          <w:szCs w:val="24"/>
        </w:rPr>
        <w:t xml:space="preserve"> </w:t>
      </w:r>
      <w:r w:rsidR="00366A81" w:rsidRPr="00366A81">
        <w:rPr>
          <w:rFonts w:ascii="Times New Roman" w:hAnsi="Times New Roman"/>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r w:rsidR="00366A81">
        <w:rPr>
          <w:rFonts w:ascii="Times New Roman" w:hAnsi="Times New Roman"/>
          <w:sz w:val="24"/>
          <w:szCs w:val="24"/>
        </w:rPr>
        <w:t>.</w:t>
      </w:r>
    </w:p>
    <w:p w14:paraId="4E9336F8" w14:textId="10E0D945"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2B6B13">
        <w:rPr>
          <w:rFonts w:ascii="Times New Roman" w:hAnsi="Times New Roman"/>
          <w:sz w:val="24"/>
          <w:szCs w:val="24"/>
        </w:rPr>
        <w:t>700 000,00</w:t>
      </w:r>
      <w:r w:rsidR="007971B6">
        <w:rPr>
          <w:rFonts w:ascii="Times New Roman" w:hAnsi="Times New Roman"/>
          <w:sz w:val="24"/>
          <w:szCs w:val="24"/>
        </w:rPr>
        <w:t xml:space="preserve"> </w:t>
      </w:r>
      <w:r w:rsidR="007B5C52" w:rsidRPr="007B5C52">
        <w:rPr>
          <w:rFonts w:ascii="Times New Roman" w:hAnsi="Times New Roman"/>
          <w:sz w:val="24"/>
          <w:szCs w:val="24"/>
        </w:rPr>
        <w:t xml:space="preserve">грн </w:t>
      </w:r>
      <w:r w:rsidR="00366A81">
        <w:rPr>
          <w:rFonts w:ascii="Times New Roman" w:hAnsi="Times New Roman"/>
          <w:sz w:val="24"/>
          <w:szCs w:val="24"/>
        </w:rPr>
        <w:t>бе</w:t>
      </w:r>
      <w:r w:rsidR="007B5C52" w:rsidRPr="007B5C52">
        <w:rPr>
          <w:rFonts w:ascii="Times New Roman" w:hAnsi="Times New Roman"/>
          <w:sz w:val="24"/>
          <w:szCs w:val="24"/>
        </w:rPr>
        <w:t>з ПДВ</w:t>
      </w:r>
      <w:r w:rsidRPr="0024553B">
        <w:rPr>
          <w:rFonts w:ascii="Times New Roman" w:hAnsi="Times New Roman"/>
          <w:sz w:val="24"/>
          <w:szCs w:val="24"/>
        </w:rPr>
        <w:t xml:space="preserve">. </w:t>
      </w:r>
      <w:r w:rsidR="00366A81">
        <w:rPr>
          <w:rFonts w:ascii="Times New Roman" w:eastAsia="Calibri" w:hAnsi="Times New Roman" w:cs="Times New Roman"/>
          <w:sz w:val="24"/>
          <w:szCs w:val="24"/>
        </w:rPr>
        <w:t xml:space="preserve">Очікувана вартість сформована згідно з розрахунками до бюджету проекту </w:t>
      </w:r>
      <w:r w:rsidR="00366A81" w:rsidRPr="00366A81">
        <w:rPr>
          <w:rFonts w:ascii="Times New Roman" w:eastAsia="Calibri" w:hAnsi="Times New Roman" w:cs="Times New Roman"/>
          <w:sz w:val="24"/>
          <w:szCs w:val="24"/>
        </w:rPr>
        <w:t>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366A81">
        <w:rPr>
          <w:rFonts w:ascii="Times New Roman" w:eastAsia="Calibri" w:hAnsi="Times New Roman" w:cs="Times New Roman"/>
          <w:sz w:val="24"/>
          <w:szCs w:val="24"/>
        </w:rPr>
        <w:t>, який реалізується за кошти Глобального фонду</w:t>
      </w:r>
      <w:r w:rsidRPr="0024553B">
        <w:rPr>
          <w:rFonts w:ascii="Times New Roman" w:eastAsia="Calibri" w:hAnsi="Times New Roman" w:cs="Times New Roman"/>
          <w:sz w:val="24"/>
          <w:szCs w:val="24"/>
        </w:rPr>
        <w:t xml:space="preserve">. </w:t>
      </w:r>
      <w:r w:rsidR="00366A81">
        <w:rPr>
          <w:rFonts w:ascii="Times New Roman" w:eastAsia="Calibri" w:hAnsi="Times New Roman" w:cs="Times New Roman"/>
          <w:sz w:val="24"/>
          <w:szCs w:val="24"/>
        </w:rPr>
        <w:t>Очікувана вартість затверджена річним планом закупівель та передбачена замовленням на закупівлю.</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00B0AB3A" w14:textId="6D10AFBA"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2B6B13">
        <w:rPr>
          <w:rFonts w:ascii="Times New Roman" w:hAnsi="Times New Roman"/>
          <w:sz w:val="24"/>
          <w:szCs w:val="24"/>
        </w:rPr>
        <w:t>700 0000,00</w:t>
      </w:r>
      <w:r w:rsidR="005B0E33">
        <w:rPr>
          <w:rFonts w:ascii="Times New Roman" w:hAnsi="Times New Roman"/>
          <w:sz w:val="24"/>
          <w:szCs w:val="24"/>
        </w:rPr>
        <w:t xml:space="preserve"> </w:t>
      </w:r>
      <w:r w:rsidR="00366A81" w:rsidRPr="00366A81">
        <w:rPr>
          <w:rFonts w:ascii="Times New Roman" w:hAnsi="Times New Roman"/>
          <w:sz w:val="24"/>
          <w:szCs w:val="24"/>
        </w:rPr>
        <w:t>грн без ПДВ</w:t>
      </w:r>
      <w:r w:rsidR="002C7992" w:rsidRPr="0024553B">
        <w:rPr>
          <w:rFonts w:ascii="Times New Roman" w:eastAsia="Times New Roman" w:hAnsi="Times New Roman"/>
          <w:bCs/>
          <w:sz w:val="24"/>
          <w:szCs w:val="24"/>
          <w:lang w:eastAsia="uk-UA"/>
        </w:rPr>
        <w:t>.</w:t>
      </w:r>
    </w:p>
    <w:p w14:paraId="1E408FD8" w14:textId="4BE6DAA1" w:rsidR="00781DC3" w:rsidRDefault="00A71EB1" w:rsidP="0024553B">
      <w:pPr>
        <w:spacing w:after="0" w:line="240" w:lineRule="auto"/>
        <w:jc w:val="both"/>
        <w:rPr>
          <w:rFonts w:ascii="Times New Roman" w:eastAsia="Times New Roman" w:hAnsi="Times New Roman"/>
          <w:bCs/>
          <w:iCs/>
          <w:color w:val="000000"/>
          <w:sz w:val="24"/>
          <w:szCs w:val="24"/>
          <w:lang w:eastAsia="uk-UA"/>
        </w:rPr>
      </w:pPr>
      <w:r w:rsidRPr="00A71EB1">
        <w:rPr>
          <w:rFonts w:ascii="Times New Roman" w:eastAsia="Times New Roman" w:hAnsi="Times New Roman"/>
          <w:bCs/>
          <w:iCs/>
          <w:color w:val="000000"/>
          <w:sz w:val="24"/>
          <w:szCs w:val="24"/>
          <w:lang w:eastAsia="uk-UA"/>
        </w:rPr>
        <w:t xml:space="preserve">Джерело фінансування – </w:t>
      </w:r>
      <w:r w:rsidR="00366A81" w:rsidRPr="00366A81">
        <w:rPr>
          <w:rFonts w:ascii="Times New Roman" w:eastAsia="Times New Roman" w:hAnsi="Times New Roman"/>
          <w:bCs/>
          <w:iCs/>
          <w:color w:val="000000"/>
          <w:sz w:val="24"/>
          <w:szCs w:val="24"/>
          <w:lang w:eastAsia="uk-UA"/>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r w:rsidR="00366A81">
        <w:rPr>
          <w:rFonts w:ascii="Times New Roman" w:eastAsia="Times New Roman" w:hAnsi="Times New Roman"/>
          <w:bCs/>
          <w:iCs/>
          <w:color w:val="000000"/>
          <w:sz w:val="24"/>
          <w:szCs w:val="24"/>
          <w:lang w:eastAsia="uk-UA"/>
        </w:rPr>
        <w:t>.</w:t>
      </w:r>
    </w:p>
    <w:p w14:paraId="253B7D22" w14:textId="77777777" w:rsidR="00366A81" w:rsidRDefault="00366A81" w:rsidP="0024553B">
      <w:pPr>
        <w:spacing w:after="0" w:line="240" w:lineRule="auto"/>
        <w:jc w:val="both"/>
        <w:rPr>
          <w:rFonts w:ascii="Times New Roman" w:eastAsia="Times New Roman" w:hAnsi="Times New Roman"/>
          <w:bCs/>
          <w:iCs/>
          <w:color w:val="000000"/>
          <w:sz w:val="24"/>
          <w:szCs w:val="24"/>
          <w:lang w:eastAsia="uk-UA"/>
        </w:rPr>
      </w:pPr>
    </w:p>
    <w:p w14:paraId="7EEF8683" w14:textId="25E6B1D2"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22324387"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згідно медико-технічних вимог.</w:t>
      </w:r>
    </w:p>
    <w:p w14:paraId="14A58F76" w14:textId="5726E663" w:rsidR="002B72AC" w:rsidRPr="0024553B" w:rsidRDefault="00366A81" w:rsidP="0024553B">
      <w:pPr>
        <w:spacing w:after="0" w:line="240" w:lineRule="auto"/>
        <w:jc w:val="both"/>
        <w:rPr>
          <w:rFonts w:ascii="Times New Roman" w:hAnsi="Times New Roman"/>
          <w:sz w:val="24"/>
          <w:szCs w:val="24"/>
        </w:rPr>
      </w:pPr>
      <w:r>
        <w:rPr>
          <w:rFonts w:ascii="Times New Roman" w:hAnsi="Times New Roman"/>
          <w:sz w:val="24"/>
          <w:szCs w:val="24"/>
        </w:rPr>
        <w:t>Строк</w:t>
      </w:r>
      <w:r w:rsidR="002B72AC" w:rsidRPr="0024553B">
        <w:rPr>
          <w:rFonts w:ascii="Times New Roman" w:hAnsi="Times New Roman"/>
          <w:sz w:val="24"/>
          <w:szCs w:val="24"/>
        </w:rPr>
        <w:t xml:space="preserve"> </w:t>
      </w:r>
      <w:r>
        <w:rPr>
          <w:rFonts w:ascii="Times New Roman" w:hAnsi="Times New Roman"/>
          <w:sz w:val="24"/>
          <w:szCs w:val="24"/>
        </w:rPr>
        <w:t>надання послуг</w:t>
      </w:r>
      <w:r w:rsidR="002B72AC" w:rsidRPr="0024553B">
        <w:rPr>
          <w:rFonts w:ascii="Times New Roman" w:hAnsi="Times New Roman"/>
          <w:sz w:val="24"/>
          <w:szCs w:val="24"/>
        </w:rPr>
        <w:t xml:space="preserve"> — </w:t>
      </w:r>
      <w:r w:rsidR="002B6B13" w:rsidRPr="002B6B13">
        <w:rPr>
          <w:rFonts w:ascii="Times New Roman" w:hAnsi="Times New Roman"/>
          <w:sz w:val="24"/>
          <w:szCs w:val="24"/>
        </w:rPr>
        <w:t>до 15 грудня 2025 року на підставі заявок на надання Послуг (надалі – Заявка) Замовника, протягом 10 календарних днів з моменту отримання Заявки.</w:t>
      </w:r>
    </w:p>
    <w:p w14:paraId="2E7D6EF9" w14:textId="1C618190"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lastRenderedPageBreak/>
        <w:t xml:space="preserve">Якісні та технічні характеристики заявленої </w:t>
      </w:r>
      <w:r w:rsidR="00366A81">
        <w:rPr>
          <w:rFonts w:ascii="Times New Roman" w:hAnsi="Times New Roman"/>
          <w:sz w:val="24"/>
          <w:szCs w:val="24"/>
        </w:rPr>
        <w:t>послуги</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w:t>
      </w:r>
      <w:r w:rsidR="009D588D">
        <w:rPr>
          <w:rFonts w:ascii="Times New Roman" w:hAnsi="Times New Roman"/>
          <w:sz w:val="24"/>
          <w:szCs w:val="24"/>
        </w:rPr>
        <w:t>х</w:t>
      </w:r>
      <w:r w:rsidR="005F6CE1" w:rsidRPr="0024553B">
        <w:rPr>
          <w:rFonts w:ascii="Times New Roman" w:hAnsi="Times New Roman"/>
          <w:sz w:val="24"/>
          <w:szCs w:val="24"/>
        </w:rPr>
        <w:t xml:space="preserve"> акт</w:t>
      </w:r>
      <w:r w:rsidR="009D588D">
        <w:rPr>
          <w:rFonts w:ascii="Times New Roman" w:hAnsi="Times New Roman"/>
          <w:sz w:val="24"/>
          <w:szCs w:val="24"/>
        </w:rPr>
        <w:t>ів</w:t>
      </w:r>
      <w:r w:rsidR="00226C86" w:rsidRPr="0024553B">
        <w:rPr>
          <w:rFonts w:ascii="Times New Roman" w:hAnsi="Times New Roman"/>
          <w:sz w:val="24"/>
          <w:szCs w:val="24"/>
        </w:rPr>
        <w:t xml:space="preserve">, яким повинен відповідати відповідний вид </w:t>
      </w:r>
      <w:r w:rsidR="009D588D">
        <w:rPr>
          <w:rFonts w:ascii="Times New Roman" w:hAnsi="Times New Roman"/>
          <w:sz w:val="24"/>
          <w:szCs w:val="24"/>
        </w:rPr>
        <w:t>послуги</w:t>
      </w:r>
      <w:r w:rsidR="00226C86" w:rsidRPr="0024553B">
        <w:rPr>
          <w:rFonts w:ascii="Times New Roman" w:hAnsi="Times New Roman"/>
          <w:sz w:val="24"/>
          <w:szCs w:val="24"/>
        </w:rPr>
        <w:t>.</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0F1372DC" w14:textId="77777777" w:rsidR="009D588D" w:rsidRDefault="009D588D" w:rsidP="0024553B">
      <w:pPr>
        <w:spacing w:after="0" w:line="240" w:lineRule="auto"/>
        <w:jc w:val="both"/>
        <w:rPr>
          <w:rFonts w:ascii="Times New Roman" w:hAnsi="Times New Roman"/>
          <w:sz w:val="24"/>
          <w:szCs w:val="24"/>
        </w:rPr>
      </w:pPr>
    </w:p>
    <w:p w14:paraId="0E250102" w14:textId="77777777" w:rsidR="002B6B13" w:rsidRPr="002B6B13" w:rsidRDefault="002B6B13" w:rsidP="002B6B13">
      <w:pPr>
        <w:spacing w:after="0" w:line="240" w:lineRule="auto"/>
        <w:jc w:val="center"/>
        <w:rPr>
          <w:rFonts w:ascii="Times New Roman" w:eastAsia="Helvetica" w:hAnsi="Times New Roman" w:cs="Times New Roman"/>
          <w:b/>
          <w:sz w:val="24"/>
          <w:szCs w:val="24"/>
          <w:lang w:eastAsia="ru-RU"/>
        </w:rPr>
      </w:pPr>
      <w:r w:rsidRPr="002B6B13">
        <w:rPr>
          <w:rFonts w:ascii="Times New Roman" w:eastAsia="Helvetica" w:hAnsi="Times New Roman" w:cs="Times New Roman"/>
          <w:b/>
          <w:sz w:val="24"/>
          <w:szCs w:val="24"/>
          <w:lang w:eastAsia="ru-RU"/>
        </w:rPr>
        <w:t xml:space="preserve">ТЕХНІЧНА СПЕЦИФІКАЦІЯ </w:t>
      </w:r>
    </w:p>
    <w:p w14:paraId="3CA46D9D" w14:textId="77777777" w:rsidR="002B6B13" w:rsidRPr="002B6B13" w:rsidRDefault="002B6B13" w:rsidP="002B6B13">
      <w:pPr>
        <w:spacing w:after="0" w:line="240" w:lineRule="auto"/>
        <w:jc w:val="center"/>
        <w:rPr>
          <w:rFonts w:ascii="Times New Roman" w:eastAsia="Helvetica" w:hAnsi="Times New Roman" w:cs="Times New Roman"/>
          <w:b/>
          <w:sz w:val="24"/>
          <w:szCs w:val="24"/>
          <w:lang w:eastAsia="ru-RU"/>
        </w:rPr>
      </w:pPr>
      <w:r w:rsidRPr="002B6B13">
        <w:rPr>
          <w:rFonts w:ascii="Times New Roman" w:eastAsia="Helvetica" w:hAnsi="Times New Roman" w:cs="Times New Roman"/>
          <w:b/>
          <w:sz w:val="24"/>
          <w:szCs w:val="24"/>
          <w:lang w:eastAsia="ru-RU"/>
        </w:rPr>
        <w:t>(ІНФОРМАЦІЯ ПРО НЕОБХІДНІ ТЕХНІЧНІ, ЯКІСНІ ТА КІЛЬКІСНІ ХАРАКТЕРИСТИКИ ПРЕДМЕТА ЗАКУПІВЛІ)</w:t>
      </w:r>
    </w:p>
    <w:p w14:paraId="0B0DE93E" w14:textId="77777777" w:rsidR="002B6B13" w:rsidRPr="002B6B13" w:rsidRDefault="002B6B13" w:rsidP="002B6B13">
      <w:pPr>
        <w:spacing w:before="100" w:beforeAutospacing="1" w:after="100" w:afterAutospacing="1" w:line="240" w:lineRule="auto"/>
        <w:contextualSpacing/>
        <w:rPr>
          <w:rFonts w:ascii="Times New Roman" w:eastAsia="Times New Roman" w:hAnsi="Times New Roman" w:cs="Times New Roman"/>
          <w:color w:val="000000"/>
          <w:sz w:val="24"/>
          <w:szCs w:val="24"/>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7273"/>
      </w:tblGrid>
      <w:tr w:rsidR="002B6B13" w:rsidRPr="002B6B13" w14:paraId="32CBAAA9" w14:textId="77777777" w:rsidTr="00432C70">
        <w:trPr>
          <w:jc w:val="center"/>
        </w:trPr>
        <w:tc>
          <w:tcPr>
            <w:tcW w:w="2639" w:type="dxa"/>
            <w:shd w:val="clear" w:color="auto" w:fill="auto"/>
          </w:tcPr>
          <w:p w14:paraId="2FB9B4C2" w14:textId="77777777" w:rsidR="002B6B13" w:rsidRPr="002B6B13" w:rsidRDefault="002B6B13" w:rsidP="002B6B13">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2B6B13">
              <w:rPr>
                <w:rFonts w:ascii="Times New Roman" w:eastAsia="Times New Roman" w:hAnsi="Times New Roman" w:cs="Times New Roman"/>
                <w:b/>
                <w:sz w:val="24"/>
                <w:szCs w:val="24"/>
                <w:lang w:eastAsia="ru-RU"/>
              </w:rPr>
              <w:t>Назва послуг</w:t>
            </w:r>
          </w:p>
          <w:p w14:paraId="02584A07" w14:textId="77777777" w:rsidR="002B6B13" w:rsidRPr="002B6B13" w:rsidRDefault="002B6B13" w:rsidP="002B6B13">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p>
        </w:tc>
        <w:tc>
          <w:tcPr>
            <w:tcW w:w="7273" w:type="dxa"/>
            <w:shd w:val="clear" w:color="auto" w:fill="auto"/>
          </w:tcPr>
          <w:p w14:paraId="101C8FF7" w14:textId="77777777" w:rsidR="002B6B13" w:rsidRPr="002B6B13" w:rsidRDefault="002B6B13" w:rsidP="002B6B13">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2B6B13">
              <w:rPr>
                <w:rFonts w:ascii="Times New Roman" w:eastAsia="Times New Roman" w:hAnsi="Times New Roman" w:cs="Times New Roman"/>
                <w:b/>
                <w:color w:val="000000"/>
                <w:sz w:val="24"/>
                <w:szCs w:val="24"/>
                <w:lang w:eastAsia="ru-RU"/>
              </w:rPr>
              <w:t xml:space="preserve">Послуги дорожнього перевезення небезпечного вантажу біологічного матеріалу категорії B (код </w:t>
            </w:r>
            <w:r w:rsidRPr="002B6B13">
              <w:rPr>
                <w:rFonts w:ascii="Times New Roman" w:eastAsia="Times New Roman" w:hAnsi="Times New Roman" w:cs="Times New Roman"/>
                <w:b/>
                <w:color w:val="000000"/>
                <w:sz w:val="24"/>
                <w:szCs w:val="24"/>
                <w:shd w:val="clear" w:color="auto" w:fill="FFFFFF"/>
                <w:lang w:eastAsia="ru-RU"/>
              </w:rPr>
              <w:t xml:space="preserve">UN 3373) </w:t>
            </w:r>
            <w:r w:rsidRPr="002B6B13">
              <w:rPr>
                <w:rFonts w:ascii="Times New Roman" w:eastAsia="Times New Roman" w:hAnsi="Times New Roman" w:cs="Times New Roman"/>
                <w:b/>
                <w:sz w:val="24"/>
                <w:szCs w:val="24"/>
                <w:shd w:val="clear" w:color="auto" w:fill="FFFFFF"/>
                <w:lang w:eastAsia="ru-RU"/>
              </w:rPr>
              <w:t>– зразки плазми крові</w:t>
            </w:r>
          </w:p>
        </w:tc>
      </w:tr>
      <w:tr w:rsidR="002B6B13" w:rsidRPr="002B6B13" w14:paraId="3F354BCB" w14:textId="77777777" w:rsidTr="00432C70">
        <w:trPr>
          <w:jc w:val="center"/>
        </w:trPr>
        <w:tc>
          <w:tcPr>
            <w:tcW w:w="2639" w:type="dxa"/>
            <w:shd w:val="clear" w:color="auto" w:fill="auto"/>
          </w:tcPr>
          <w:p w14:paraId="4A5EDB27" w14:textId="77777777" w:rsidR="002B6B13" w:rsidRPr="002B6B13" w:rsidRDefault="002B6B13" w:rsidP="002B6B13">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2B6B13">
              <w:rPr>
                <w:rFonts w:ascii="Times New Roman" w:eastAsia="Times New Roman" w:hAnsi="Times New Roman" w:cs="Times New Roman"/>
                <w:b/>
                <w:sz w:val="24"/>
                <w:szCs w:val="24"/>
                <w:lang w:eastAsia="ru-RU"/>
              </w:rPr>
              <w:t>Обсяг послуг</w:t>
            </w:r>
          </w:p>
        </w:tc>
        <w:tc>
          <w:tcPr>
            <w:tcW w:w="7273" w:type="dxa"/>
            <w:shd w:val="clear" w:color="auto" w:fill="auto"/>
          </w:tcPr>
          <w:p w14:paraId="340A4521" w14:textId="77777777" w:rsidR="002B6B13" w:rsidRPr="002B6B13" w:rsidRDefault="002B6B13" w:rsidP="002B6B13">
            <w:pPr>
              <w:widowControl w:val="0"/>
              <w:tabs>
                <w:tab w:val="left" w:pos="317"/>
                <w:tab w:val="left" w:pos="884"/>
              </w:tabs>
              <w:spacing w:after="0" w:line="228" w:lineRule="auto"/>
              <w:jc w:val="both"/>
              <w:rPr>
                <w:rFonts w:ascii="Times New Roman" w:eastAsia="Arial" w:hAnsi="Times New Roman" w:cs="Times New Roman"/>
                <w:color w:val="000000"/>
                <w:sz w:val="24"/>
                <w:szCs w:val="24"/>
                <w:lang w:eastAsia="ru-RU"/>
              </w:rPr>
            </w:pPr>
            <w:r w:rsidRPr="002B6B13">
              <w:rPr>
                <w:rFonts w:ascii="Times New Roman" w:eastAsia="Arial" w:hAnsi="Times New Roman" w:cs="Times New Roman"/>
                <w:color w:val="000000"/>
                <w:sz w:val="24"/>
                <w:szCs w:val="24"/>
                <w:lang w:eastAsia="ru-RU"/>
              </w:rPr>
              <w:t xml:space="preserve">Послуги </w:t>
            </w:r>
            <w:r w:rsidRPr="002B6B13">
              <w:rPr>
                <w:rFonts w:ascii="Times New Roman" w:eastAsia="Arial" w:hAnsi="Times New Roman" w:cs="Times New Roman"/>
                <w:color w:val="000000"/>
                <w:sz w:val="24"/>
                <w:szCs w:val="24"/>
                <w:shd w:val="clear" w:color="auto" w:fill="FFFFFF"/>
                <w:lang w:eastAsia="ru-RU"/>
              </w:rPr>
              <w:t xml:space="preserve">включають в себе доставку  протягом 2025 року небезпечного вантажу з установ, </w:t>
            </w:r>
            <w:r w:rsidRPr="002B6B13">
              <w:rPr>
                <w:rFonts w:ascii="Times New Roman" w:eastAsia="Arial" w:hAnsi="Times New Roman" w:cs="Times New Roman"/>
                <w:sz w:val="24"/>
                <w:szCs w:val="24"/>
                <w:shd w:val="clear" w:color="auto" w:fill="FFFFFF"/>
                <w:lang w:eastAsia="ru-RU"/>
              </w:rPr>
              <w:t xml:space="preserve">визначених в </w:t>
            </w:r>
            <w:r w:rsidRPr="002B6B13">
              <w:rPr>
                <w:rFonts w:ascii="Times New Roman" w:eastAsia="Arial" w:hAnsi="Times New Roman" w:cs="Times New Roman"/>
                <w:sz w:val="24"/>
                <w:szCs w:val="24"/>
                <w:lang w:eastAsia="ru-RU"/>
              </w:rPr>
              <w:t>таблиці № 1 до цього додатку, до</w:t>
            </w:r>
            <w:r w:rsidRPr="002B6B13">
              <w:rPr>
                <w:rFonts w:ascii="Times New Roman" w:eastAsia="Arial" w:hAnsi="Times New Roman" w:cs="Times New Roman"/>
                <w:color w:val="FF0000"/>
                <w:sz w:val="24"/>
                <w:szCs w:val="24"/>
                <w:lang w:eastAsia="ru-RU"/>
              </w:rPr>
              <w:t xml:space="preserve"> </w:t>
            </w:r>
            <w:r w:rsidRPr="002B6B13">
              <w:rPr>
                <w:rFonts w:ascii="Times New Roman" w:eastAsia="Arial" w:hAnsi="Times New Roman" w:cs="Times New Roman"/>
                <w:color w:val="212529"/>
                <w:sz w:val="24"/>
                <w:szCs w:val="24"/>
                <w:shd w:val="clear" w:color="auto" w:fill="FFFFFF"/>
                <w:lang w:val="ru-RU" w:eastAsia="ru-RU"/>
              </w:rPr>
              <w:t>Референс-</w:t>
            </w:r>
            <w:proofErr w:type="spellStart"/>
            <w:r w:rsidRPr="002B6B13">
              <w:rPr>
                <w:rFonts w:ascii="Times New Roman" w:eastAsia="Arial" w:hAnsi="Times New Roman" w:cs="Times New Roman"/>
                <w:color w:val="212529"/>
                <w:sz w:val="24"/>
                <w:szCs w:val="24"/>
                <w:shd w:val="clear" w:color="auto" w:fill="FFFFFF"/>
                <w:lang w:val="ru-RU" w:eastAsia="ru-RU"/>
              </w:rPr>
              <w:t>лабораторі</w:t>
            </w:r>
            <w:proofErr w:type="spellEnd"/>
            <w:r w:rsidRPr="002B6B13">
              <w:rPr>
                <w:rFonts w:ascii="Times New Roman" w:eastAsia="Arial" w:hAnsi="Times New Roman" w:cs="Times New Roman"/>
                <w:color w:val="212529"/>
                <w:sz w:val="24"/>
                <w:szCs w:val="24"/>
                <w:shd w:val="clear" w:color="auto" w:fill="FFFFFF"/>
                <w:lang w:eastAsia="ru-RU"/>
              </w:rPr>
              <w:t>ї</w:t>
            </w:r>
            <w:r w:rsidRPr="002B6B13">
              <w:rPr>
                <w:rFonts w:ascii="Times New Roman" w:eastAsia="Arial" w:hAnsi="Times New Roman" w:cs="Times New Roman"/>
                <w:color w:val="212529"/>
                <w:sz w:val="24"/>
                <w:szCs w:val="24"/>
                <w:shd w:val="clear" w:color="auto" w:fill="FFFFFF"/>
                <w:lang w:val="ru-RU" w:eastAsia="ru-RU"/>
              </w:rPr>
              <w:t xml:space="preserve"> з </w:t>
            </w:r>
            <w:proofErr w:type="spellStart"/>
            <w:r w:rsidRPr="002B6B13">
              <w:rPr>
                <w:rFonts w:ascii="Times New Roman" w:eastAsia="Arial" w:hAnsi="Times New Roman" w:cs="Times New Roman"/>
                <w:color w:val="212529"/>
                <w:sz w:val="24"/>
                <w:szCs w:val="24"/>
                <w:shd w:val="clear" w:color="auto" w:fill="FFFFFF"/>
                <w:lang w:val="ru-RU" w:eastAsia="ru-RU"/>
              </w:rPr>
              <w:t>діагностики</w:t>
            </w:r>
            <w:proofErr w:type="spellEnd"/>
            <w:r w:rsidRPr="002B6B13">
              <w:rPr>
                <w:rFonts w:ascii="Times New Roman" w:eastAsia="Arial" w:hAnsi="Times New Roman" w:cs="Times New Roman"/>
                <w:color w:val="212529"/>
                <w:sz w:val="24"/>
                <w:szCs w:val="24"/>
                <w:shd w:val="clear" w:color="auto" w:fill="FFFFFF"/>
                <w:lang w:val="ru-RU" w:eastAsia="ru-RU"/>
              </w:rPr>
              <w:t xml:space="preserve"> ВІЛ/</w:t>
            </w:r>
            <w:proofErr w:type="spellStart"/>
            <w:r w:rsidRPr="002B6B13">
              <w:rPr>
                <w:rFonts w:ascii="Times New Roman" w:eastAsia="Arial" w:hAnsi="Times New Roman" w:cs="Times New Roman"/>
                <w:color w:val="212529"/>
                <w:sz w:val="24"/>
                <w:szCs w:val="24"/>
                <w:shd w:val="clear" w:color="auto" w:fill="FFFFFF"/>
                <w:lang w:val="ru-RU" w:eastAsia="ru-RU"/>
              </w:rPr>
              <w:t>СНІДу</w:t>
            </w:r>
            <w:proofErr w:type="spellEnd"/>
            <w:r w:rsidRPr="002B6B13">
              <w:rPr>
                <w:rFonts w:ascii="Times New Roman" w:eastAsia="Arial" w:hAnsi="Times New Roman" w:cs="Times New Roman"/>
                <w:color w:val="212529"/>
                <w:sz w:val="24"/>
                <w:szCs w:val="24"/>
                <w:shd w:val="clear" w:color="auto" w:fill="FFFFFF"/>
                <w:lang w:val="ru-RU" w:eastAsia="ru-RU"/>
              </w:rPr>
              <w:t xml:space="preserve">, </w:t>
            </w:r>
            <w:proofErr w:type="spellStart"/>
            <w:r w:rsidRPr="002B6B13">
              <w:rPr>
                <w:rFonts w:ascii="Times New Roman" w:eastAsia="Arial" w:hAnsi="Times New Roman" w:cs="Times New Roman"/>
                <w:color w:val="212529"/>
                <w:sz w:val="24"/>
                <w:szCs w:val="24"/>
                <w:shd w:val="clear" w:color="auto" w:fill="FFFFFF"/>
                <w:lang w:val="ru-RU" w:eastAsia="ru-RU"/>
              </w:rPr>
              <w:t>вірусних</w:t>
            </w:r>
            <w:proofErr w:type="spellEnd"/>
            <w:r w:rsidRPr="002B6B13">
              <w:rPr>
                <w:rFonts w:ascii="Times New Roman" w:eastAsia="Arial" w:hAnsi="Times New Roman" w:cs="Times New Roman"/>
                <w:color w:val="212529"/>
                <w:sz w:val="24"/>
                <w:szCs w:val="24"/>
                <w:shd w:val="clear" w:color="auto" w:fill="FFFFFF"/>
                <w:lang w:val="ru-RU" w:eastAsia="ru-RU"/>
              </w:rPr>
              <w:t xml:space="preserve"> та особливо </w:t>
            </w:r>
            <w:proofErr w:type="spellStart"/>
            <w:r w:rsidRPr="002B6B13">
              <w:rPr>
                <w:rFonts w:ascii="Times New Roman" w:eastAsia="Arial" w:hAnsi="Times New Roman" w:cs="Times New Roman"/>
                <w:color w:val="212529"/>
                <w:sz w:val="24"/>
                <w:szCs w:val="24"/>
                <w:shd w:val="clear" w:color="auto" w:fill="FFFFFF"/>
                <w:lang w:val="ru-RU" w:eastAsia="ru-RU"/>
              </w:rPr>
              <w:t>небезпечних</w:t>
            </w:r>
            <w:proofErr w:type="spellEnd"/>
            <w:r w:rsidRPr="002B6B13">
              <w:rPr>
                <w:rFonts w:ascii="Times New Roman" w:eastAsia="Arial" w:hAnsi="Times New Roman" w:cs="Times New Roman"/>
                <w:color w:val="212529"/>
                <w:sz w:val="24"/>
                <w:szCs w:val="24"/>
                <w:shd w:val="clear" w:color="auto" w:fill="FFFFFF"/>
                <w:lang w:val="ru-RU" w:eastAsia="ru-RU"/>
              </w:rPr>
              <w:t xml:space="preserve"> </w:t>
            </w:r>
            <w:proofErr w:type="spellStart"/>
            <w:r w:rsidRPr="002B6B13">
              <w:rPr>
                <w:rFonts w:ascii="Times New Roman" w:eastAsia="Arial" w:hAnsi="Times New Roman" w:cs="Times New Roman"/>
                <w:color w:val="212529"/>
                <w:sz w:val="24"/>
                <w:szCs w:val="24"/>
                <w:shd w:val="clear" w:color="auto" w:fill="FFFFFF"/>
                <w:lang w:val="ru-RU" w:eastAsia="ru-RU"/>
              </w:rPr>
              <w:t>патогенів</w:t>
            </w:r>
            <w:proofErr w:type="spellEnd"/>
            <w:r w:rsidRPr="002B6B13">
              <w:rPr>
                <w:rFonts w:ascii="Times New Roman" w:eastAsia="Arial" w:hAnsi="Times New Roman" w:cs="Times New Roman"/>
                <w:color w:val="000000"/>
                <w:sz w:val="24"/>
                <w:szCs w:val="24"/>
                <w:lang w:eastAsia="ru-RU"/>
              </w:rPr>
              <w:t xml:space="preserve">, яка знаходяться за </w:t>
            </w:r>
            <w:proofErr w:type="spellStart"/>
            <w:r w:rsidRPr="002B6B13">
              <w:rPr>
                <w:rFonts w:ascii="Times New Roman" w:eastAsia="Arial" w:hAnsi="Times New Roman" w:cs="Times New Roman"/>
                <w:color w:val="000000"/>
                <w:sz w:val="24"/>
                <w:szCs w:val="24"/>
                <w:lang w:eastAsia="ru-RU"/>
              </w:rPr>
              <w:t>адресою</w:t>
            </w:r>
            <w:proofErr w:type="spellEnd"/>
            <w:r w:rsidRPr="002B6B13">
              <w:rPr>
                <w:rFonts w:ascii="Times New Roman" w:eastAsia="Arial" w:hAnsi="Times New Roman" w:cs="Times New Roman"/>
                <w:color w:val="000000"/>
                <w:sz w:val="24"/>
                <w:szCs w:val="24"/>
                <w:lang w:eastAsia="ru-RU"/>
              </w:rPr>
              <w:t>: 04071, м. Київ, вул. Ярославська, 41.</w:t>
            </w:r>
          </w:p>
          <w:p w14:paraId="090AD44A" w14:textId="77777777" w:rsidR="002B6B13" w:rsidRPr="002B6B13" w:rsidRDefault="002B6B13" w:rsidP="002B6B13">
            <w:pPr>
              <w:widowControl w:val="0"/>
              <w:tabs>
                <w:tab w:val="left" w:pos="317"/>
                <w:tab w:val="left" w:pos="884"/>
              </w:tabs>
              <w:spacing w:after="0" w:line="228" w:lineRule="auto"/>
              <w:jc w:val="both"/>
              <w:rPr>
                <w:rFonts w:ascii="Times New Roman" w:eastAsia="Arial" w:hAnsi="Times New Roman" w:cs="Times New Roman"/>
                <w:color w:val="000000"/>
                <w:sz w:val="24"/>
                <w:szCs w:val="24"/>
                <w:shd w:val="clear" w:color="auto" w:fill="FFFFFF"/>
                <w:lang w:eastAsia="ru-RU"/>
              </w:rPr>
            </w:pPr>
            <w:r w:rsidRPr="002B6B13">
              <w:rPr>
                <w:rFonts w:ascii="Times New Roman" w:eastAsia="Arial" w:hAnsi="Times New Roman" w:cs="Times New Roman"/>
                <w:color w:val="000000"/>
                <w:sz w:val="24"/>
                <w:szCs w:val="24"/>
                <w:shd w:val="clear" w:color="auto" w:fill="FFFFFF"/>
                <w:lang w:eastAsia="ru-RU"/>
              </w:rPr>
              <w:t>К</w:t>
            </w:r>
            <w:r w:rsidRPr="002B6B13">
              <w:rPr>
                <w:rFonts w:ascii="Times New Roman" w:eastAsia="Arial" w:hAnsi="Times New Roman" w:cs="Times New Roman"/>
                <w:color w:val="000000"/>
                <w:sz w:val="24"/>
                <w:szCs w:val="24"/>
                <w:lang w:eastAsia="ru-RU"/>
              </w:rPr>
              <w:t>ількість доставок – 280.</w:t>
            </w:r>
            <w:r w:rsidRPr="002B6B13">
              <w:rPr>
                <w:rFonts w:ascii="Times New Roman" w:eastAsia="Arial" w:hAnsi="Times New Roman" w:cs="Times New Roman"/>
                <w:color w:val="000000"/>
                <w:sz w:val="24"/>
                <w:szCs w:val="24"/>
                <w:shd w:val="clear" w:color="auto" w:fill="FFFFFF"/>
                <w:lang w:eastAsia="ru-RU"/>
              </w:rPr>
              <w:t xml:space="preserve"> </w:t>
            </w:r>
          </w:p>
          <w:p w14:paraId="7F7ED16D" w14:textId="77777777" w:rsidR="002B6B13" w:rsidRPr="002B6B13" w:rsidRDefault="002B6B13" w:rsidP="002B6B13">
            <w:pPr>
              <w:widowControl w:val="0"/>
              <w:tabs>
                <w:tab w:val="left" w:pos="317"/>
                <w:tab w:val="left" w:pos="884"/>
              </w:tabs>
              <w:spacing w:after="0" w:line="228" w:lineRule="auto"/>
              <w:jc w:val="both"/>
              <w:rPr>
                <w:rFonts w:ascii="Times New Roman" w:eastAsia="Arial" w:hAnsi="Times New Roman" w:cs="Times New Roman"/>
                <w:color w:val="000000"/>
                <w:sz w:val="24"/>
                <w:szCs w:val="24"/>
                <w:lang w:eastAsia="ru-RU"/>
              </w:rPr>
            </w:pPr>
            <w:r w:rsidRPr="002B6B13">
              <w:rPr>
                <w:rFonts w:ascii="Times New Roman" w:eastAsia="Arial" w:hAnsi="Times New Roman" w:cs="Times New Roman"/>
                <w:color w:val="000000"/>
                <w:sz w:val="24"/>
                <w:szCs w:val="24"/>
                <w:shd w:val="clear" w:color="auto" w:fill="FFFFFF"/>
                <w:lang w:eastAsia="ru-RU"/>
              </w:rPr>
              <w:t>Кількість доставок може бути зменшена відповідно до потреб Замовника.</w:t>
            </w:r>
          </w:p>
        </w:tc>
      </w:tr>
      <w:tr w:rsidR="002B6B13" w:rsidRPr="002B6B13" w14:paraId="536AB3FA" w14:textId="77777777" w:rsidTr="00432C70">
        <w:trPr>
          <w:jc w:val="center"/>
        </w:trPr>
        <w:tc>
          <w:tcPr>
            <w:tcW w:w="2639" w:type="dxa"/>
            <w:shd w:val="clear" w:color="auto" w:fill="auto"/>
          </w:tcPr>
          <w:p w14:paraId="7AA974B2" w14:textId="77777777" w:rsidR="002B6B13" w:rsidRPr="002B6B13" w:rsidRDefault="002B6B13" w:rsidP="002B6B13">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2B6B13">
              <w:rPr>
                <w:rFonts w:ascii="Times New Roman" w:eastAsia="Times New Roman" w:hAnsi="Times New Roman" w:cs="Times New Roman"/>
                <w:b/>
                <w:sz w:val="24"/>
                <w:szCs w:val="24"/>
                <w:lang w:eastAsia="ru-RU"/>
              </w:rPr>
              <w:t>Строк надання послуг</w:t>
            </w:r>
          </w:p>
        </w:tc>
        <w:tc>
          <w:tcPr>
            <w:tcW w:w="7273" w:type="dxa"/>
            <w:shd w:val="clear" w:color="auto" w:fill="auto"/>
          </w:tcPr>
          <w:p w14:paraId="51EEDB95" w14:textId="77777777" w:rsidR="002B6B13" w:rsidRPr="002B6B13" w:rsidRDefault="002B6B13" w:rsidP="002B6B13">
            <w:pPr>
              <w:tabs>
                <w:tab w:val="left" w:pos="0"/>
                <w:tab w:val="center" w:pos="4153"/>
                <w:tab w:val="right" w:pos="8306"/>
              </w:tabs>
              <w:spacing w:after="0" w:line="228" w:lineRule="auto"/>
              <w:rPr>
                <w:rFonts w:ascii="Times New Roman" w:eastAsia="Times New Roman" w:hAnsi="Times New Roman" w:cs="Times New Roman"/>
                <w:color w:val="000000"/>
                <w:sz w:val="24"/>
                <w:szCs w:val="24"/>
                <w:shd w:val="clear" w:color="auto" w:fill="FFFFFF"/>
                <w:lang w:eastAsia="ru-RU"/>
              </w:rPr>
            </w:pPr>
            <w:r w:rsidRPr="002B6B13">
              <w:rPr>
                <w:rFonts w:ascii="Times New Roman" w:eastAsia="Times New Roman" w:hAnsi="Times New Roman" w:cs="Times New Roman"/>
                <w:sz w:val="24"/>
                <w:szCs w:val="24"/>
                <w:lang w:bidi="en-US"/>
              </w:rPr>
              <w:t>до 15 грудня 2025 року на підставі заявок на надання Послуг (надалі – Заявка) Замовника, протягом 10 календарних днів з моменту отримання Заявки.</w:t>
            </w:r>
          </w:p>
        </w:tc>
      </w:tr>
      <w:tr w:rsidR="002B6B13" w:rsidRPr="002B6B13" w14:paraId="2F87141D" w14:textId="77777777" w:rsidTr="00432C70">
        <w:trPr>
          <w:jc w:val="center"/>
        </w:trPr>
        <w:tc>
          <w:tcPr>
            <w:tcW w:w="2639" w:type="dxa"/>
            <w:shd w:val="clear" w:color="auto" w:fill="auto"/>
          </w:tcPr>
          <w:p w14:paraId="3F875749" w14:textId="77777777" w:rsidR="002B6B13" w:rsidRPr="002B6B13" w:rsidRDefault="002B6B13" w:rsidP="002B6B13">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2B6B13">
              <w:rPr>
                <w:rFonts w:ascii="Times New Roman" w:eastAsia="Times New Roman" w:hAnsi="Times New Roman" w:cs="Times New Roman"/>
                <w:b/>
                <w:sz w:val="24"/>
                <w:szCs w:val="24"/>
                <w:lang w:eastAsia="ru-RU"/>
              </w:rPr>
              <w:t>Умови транспортування, обсяг</w:t>
            </w:r>
            <w:r w:rsidRPr="002B6B13">
              <w:rPr>
                <w:rFonts w:ascii="Times New Roman" w:eastAsia="Times New Roman" w:hAnsi="Times New Roman" w:cs="Times New Roman"/>
                <w:b/>
                <w:color w:val="FF0000"/>
                <w:sz w:val="24"/>
                <w:szCs w:val="24"/>
                <w:lang w:eastAsia="ru-RU"/>
              </w:rPr>
              <w:t xml:space="preserve"> </w:t>
            </w:r>
            <w:r w:rsidRPr="002B6B13">
              <w:rPr>
                <w:rFonts w:ascii="Times New Roman" w:eastAsia="Times New Roman" w:hAnsi="Times New Roman" w:cs="Times New Roman"/>
                <w:b/>
                <w:sz w:val="24"/>
                <w:szCs w:val="24"/>
                <w:lang w:eastAsia="ru-RU"/>
              </w:rPr>
              <w:t>та назва вантажу</w:t>
            </w:r>
          </w:p>
        </w:tc>
        <w:tc>
          <w:tcPr>
            <w:tcW w:w="7273" w:type="dxa"/>
            <w:shd w:val="clear" w:color="auto" w:fill="auto"/>
          </w:tcPr>
          <w:p w14:paraId="462C60B7" w14:textId="77777777" w:rsidR="002B6B13" w:rsidRPr="002B6B13" w:rsidRDefault="002B6B13" w:rsidP="002B6B13">
            <w:pPr>
              <w:tabs>
                <w:tab w:val="left" w:pos="317"/>
                <w:tab w:val="right" w:pos="8306"/>
              </w:tabs>
              <w:spacing w:after="0" w:line="228" w:lineRule="auto"/>
              <w:rPr>
                <w:rFonts w:ascii="Times New Roman" w:eastAsia="Times New Roman" w:hAnsi="Times New Roman" w:cs="Times New Roman"/>
                <w:bCs/>
                <w:color w:val="000000"/>
                <w:sz w:val="24"/>
                <w:szCs w:val="24"/>
                <w:lang w:eastAsia="ru-RU"/>
              </w:rPr>
            </w:pPr>
            <w:r w:rsidRPr="002B6B13">
              <w:rPr>
                <w:rFonts w:ascii="Times New Roman" w:eastAsia="Times New Roman" w:hAnsi="Times New Roman" w:cs="Times New Roman"/>
                <w:bCs/>
                <w:sz w:val="24"/>
                <w:szCs w:val="24"/>
                <w:lang w:eastAsia="ru-RU"/>
              </w:rPr>
              <w:t xml:space="preserve">Заморожені залишкові зразки плазми крові, пробірка об'ємом 2 мл – не більше 40 пробірок за одне відправлення. </w:t>
            </w:r>
            <w:r w:rsidRPr="002B6B13">
              <w:rPr>
                <w:rFonts w:ascii="Times New Roman" w:eastAsia="Times New Roman" w:hAnsi="Times New Roman" w:cs="Times New Roman"/>
                <w:sz w:val="24"/>
                <w:szCs w:val="24"/>
                <w:lang w:eastAsia="ru-RU"/>
              </w:rPr>
              <w:t>Транспортування вантажу у сухому льоді (температура не вище мінус 10 °С).</w:t>
            </w:r>
          </w:p>
        </w:tc>
      </w:tr>
      <w:tr w:rsidR="002B6B13" w:rsidRPr="002B6B13" w14:paraId="25E6EA15" w14:textId="77777777" w:rsidTr="00432C70">
        <w:trPr>
          <w:jc w:val="center"/>
        </w:trPr>
        <w:tc>
          <w:tcPr>
            <w:tcW w:w="2639" w:type="dxa"/>
            <w:shd w:val="clear" w:color="auto" w:fill="auto"/>
          </w:tcPr>
          <w:p w14:paraId="6C1B68E2" w14:textId="77777777" w:rsidR="002B6B13" w:rsidRPr="002B6B13" w:rsidRDefault="002B6B13" w:rsidP="002B6B13">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2B6B13">
              <w:rPr>
                <w:rFonts w:ascii="Times New Roman" w:eastAsia="Times New Roman" w:hAnsi="Times New Roman" w:cs="Times New Roman"/>
                <w:b/>
                <w:sz w:val="24"/>
                <w:szCs w:val="24"/>
                <w:lang w:eastAsia="ru-RU"/>
              </w:rPr>
              <w:t>Характеристика вантажу</w:t>
            </w:r>
          </w:p>
        </w:tc>
        <w:tc>
          <w:tcPr>
            <w:tcW w:w="7273" w:type="dxa"/>
            <w:shd w:val="clear" w:color="auto" w:fill="auto"/>
          </w:tcPr>
          <w:p w14:paraId="7293A9D3" w14:textId="77777777" w:rsidR="002B6B13" w:rsidRPr="002B6B13" w:rsidRDefault="002B6B13" w:rsidP="002B6B13">
            <w:pPr>
              <w:tabs>
                <w:tab w:val="left" w:pos="317"/>
                <w:tab w:val="right" w:pos="8306"/>
              </w:tabs>
              <w:spacing w:after="0" w:line="228" w:lineRule="auto"/>
              <w:rPr>
                <w:rFonts w:ascii="Times New Roman" w:eastAsia="Times New Roman" w:hAnsi="Times New Roman" w:cs="Times New Roman"/>
                <w:sz w:val="24"/>
                <w:szCs w:val="24"/>
                <w:shd w:val="clear" w:color="auto" w:fill="FFFFFF"/>
                <w:lang w:eastAsia="ru-RU"/>
              </w:rPr>
            </w:pPr>
            <w:r w:rsidRPr="002B6B13">
              <w:rPr>
                <w:rFonts w:ascii="Times New Roman" w:eastAsia="Times New Roman" w:hAnsi="Times New Roman" w:cs="Times New Roman"/>
                <w:sz w:val="24"/>
                <w:szCs w:val="24"/>
                <w:lang w:eastAsia="ru-RU"/>
              </w:rPr>
              <w:t xml:space="preserve">Небезпечний вантаж є біологічним матеріалом категорії B (код </w:t>
            </w:r>
            <w:r w:rsidRPr="002B6B13">
              <w:rPr>
                <w:rFonts w:ascii="Times New Roman" w:eastAsia="Times New Roman" w:hAnsi="Times New Roman" w:cs="Times New Roman"/>
                <w:sz w:val="24"/>
                <w:szCs w:val="24"/>
                <w:shd w:val="clear" w:color="auto" w:fill="FFFFFF"/>
                <w:lang w:eastAsia="ru-RU"/>
              </w:rPr>
              <w:t>UN 3373) – зразки плазми крові.</w:t>
            </w:r>
          </w:p>
        </w:tc>
      </w:tr>
      <w:tr w:rsidR="002B6B13" w:rsidRPr="002B6B13" w14:paraId="12204A4F" w14:textId="77777777" w:rsidTr="00432C70">
        <w:trPr>
          <w:jc w:val="center"/>
        </w:trPr>
        <w:tc>
          <w:tcPr>
            <w:tcW w:w="2639" w:type="dxa"/>
            <w:shd w:val="clear" w:color="auto" w:fill="auto"/>
          </w:tcPr>
          <w:p w14:paraId="26AEE6CC" w14:textId="77777777" w:rsidR="002B6B13" w:rsidRPr="002B6B13" w:rsidRDefault="002B6B13" w:rsidP="002B6B13">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2B6B13">
              <w:rPr>
                <w:rFonts w:ascii="Times New Roman" w:eastAsia="Times New Roman" w:hAnsi="Times New Roman" w:cs="Times New Roman"/>
                <w:b/>
                <w:sz w:val="24"/>
                <w:szCs w:val="24"/>
                <w:lang w:eastAsia="ru-RU"/>
              </w:rPr>
              <w:t>Вимоги до пакування вантажу</w:t>
            </w:r>
          </w:p>
        </w:tc>
        <w:tc>
          <w:tcPr>
            <w:tcW w:w="7273" w:type="dxa"/>
            <w:shd w:val="clear" w:color="auto" w:fill="auto"/>
          </w:tcPr>
          <w:p w14:paraId="1ED8D84F" w14:textId="77777777" w:rsidR="002B6B13" w:rsidRPr="002B6B13" w:rsidRDefault="002B6B13" w:rsidP="002B6B13">
            <w:pPr>
              <w:spacing w:after="0" w:line="228" w:lineRule="auto"/>
              <w:rPr>
                <w:rFonts w:ascii="Times New Roman" w:eastAsia="Calibri" w:hAnsi="Times New Roman" w:cs="Times New Roman"/>
                <w:color w:val="000000"/>
                <w:sz w:val="24"/>
                <w:szCs w:val="24"/>
                <w:shd w:val="clear" w:color="auto" w:fill="FFFFFF"/>
                <w:lang w:eastAsia="uk-UA"/>
              </w:rPr>
            </w:pPr>
            <w:r w:rsidRPr="002B6B13">
              <w:rPr>
                <w:rFonts w:ascii="Times New Roman" w:eastAsia="Calibri" w:hAnsi="Times New Roman" w:cs="Times New Roman"/>
                <w:color w:val="000000"/>
                <w:sz w:val="24"/>
                <w:szCs w:val="24"/>
                <w:shd w:val="clear" w:color="auto" w:fill="FFFFFF"/>
                <w:lang w:eastAsia="uk-UA"/>
              </w:rPr>
              <w:t>Вантаж упаковується згідно з вимогами до пакування P650 для інфекційних субстанцій UN 3373.</w:t>
            </w:r>
          </w:p>
          <w:p w14:paraId="7FEF0B03" w14:textId="77777777" w:rsidR="002B6B13" w:rsidRPr="002B6B13" w:rsidRDefault="002B6B13" w:rsidP="002B6B13">
            <w:pPr>
              <w:spacing w:after="0" w:line="228" w:lineRule="auto"/>
              <w:rPr>
                <w:rFonts w:ascii="Times New Roman" w:eastAsia="Calibri" w:hAnsi="Times New Roman" w:cs="Times New Roman"/>
                <w:sz w:val="24"/>
                <w:szCs w:val="24"/>
                <w:shd w:val="clear" w:color="auto" w:fill="FFFFFF"/>
                <w:lang w:eastAsia="uk-UA"/>
              </w:rPr>
            </w:pPr>
            <w:r w:rsidRPr="002B6B13">
              <w:rPr>
                <w:rFonts w:ascii="Times New Roman" w:eastAsia="Calibri" w:hAnsi="Times New Roman" w:cs="Times New Roman"/>
                <w:sz w:val="24"/>
                <w:szCs w:val="24"/>
                <w:shd w:val="clear" w:color="auto" w:fill="FFFFFF"/>
                <w:lang w:eastAsia="uk-UA"/>
              </w:rPr>
              <w:t>Виконавцем повинні бути надані пакувальні матеріали для пакування  відповідно зазначених вимог</w:t>
            </w:r>
            <w:r w:rsidRPr="002B6B13">
              <w:rPr>
                <w:rFonts w:ascii="Times New Roman" w:eastAsia="Calibri" w:hAnsi="Times New Roman" w:cs="Times New Roman"/>
                <w:sz w:val="24"/>
                <w:szCs w:val="24"/>
                <w:lang w:eastAsia="uk-UA"/>
              </w:rPr>
              <w:t>.</w:t>
            </w:r>
          </w:p>
          <w:p w14:paraId="10867AC3" w14:textId="77777777" w:rsidR="002B6B13" w:rsidRPr="002B6B13" w:rsidRDefault="002B6B13" w:rsidP="002B6B13">
            <w:pPr>
              <w:spacing w:after="0" w:line="228" w:lineRule="auto"/>
              <w:rPr>
                <w:rFonts w:ascii="Times New Roman" w:eastAsia="Calibri" w:hAnsi="Times New Roman" w:cs="Times New Roman"/>
                <w:b/>
                <w:bCs/>
                <w:color w:val="000000"/>
                <w:sz w:val="24"/>
                <w:szCs w:val="24"/>
                <w:lang w:eastAsia="uk-UA"/>
              </w:rPr>
            </w:pPr>
          </w:p>
        </w:tc>
      </w:tr>
      <w:tr w:rsidR="002B6B13" w:rsidRPr="002B6B13" w14:paraId="19F2DBB4" w14:textId="77777777" w:rsidTr="00432C70">
        <w:trPr>
          <w:jc w:val="center"/>
        </w:trPr>
        <w:tc>
          <w:tcPr>
            <w:tcW w:w="2639" w:type="dxa"/>
            <w:shd w:val="clear" w:color="auto" w:fill="auto"/>
          </w:tcPr>
          <w:p w14:paraId="7BCF6667" w14:textId="77777777" w:rsidR="002B6B13" w:rsidRPr="002B6B13" w:rsidRDefault="002B6B13" w:rsidP="002B6B13">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2B6B13">
              <w:rPr>
                <w:rFonts w:ascii="Times New Roman" w:eastAsia="Times New Roman" w:hAnsi="Times New Roman" w:cs="Times New Roman"/>
                <w:b/>
                <w:sz w:val="24"/>
                <w:szCs w:val="24"/>
                <w:lang w:eastAsia="ru-RU"/>
              </w:rPr>
              <w:t>Місце надання послуг</w:t>
            </w:r>
          </w:p>
        </w:tc>
        <w:tc>
          <w:tcPr>
            <w:tcW w:w="7273" w:type="dxa"/>
            <w:shd w:val="clear" w:color="auto" w:fill="auto"/>
          </w:tcPr>
          <w:p w14:paraId="5E9875FA" w14:textId="77777777" w:rsidR="002B6B13" w:rsidRPr="002B6B13" w:rsidRDefault="002B6B13" w:rsidP="002B6B13">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2B6B13">
              <w:rPr>
                <w:rFonts w:ascii="Times New Roman" w:eastAsia="Times New Roman" w:hAnsi="Times New Roman" w:cs="Times New Roman"/>
                <w:sz w:val="24"/>
                <w:szCs w:val="24"/>
                <w:lang w:eastAsia="ru-RU"/>
              </w:rPr>
              <w:t>Послуги надаються в межах території України.</w:t>
            </w:r>
          </w:p>
        </w:tc>
      </w:tr>
      <w:tr w:rsidR="002B6B13" w:rsidRPr="002B6B13" w14:paraId="048AEFBF" w14:textId="77777777" w:rsidTr="00432C70">
        <w:trPr>
          <w:jc w:val="center"/>
        </w:trPr>
        <w:tc>
          <w:tcPr>
            <w:tcW w:w="2639" w:type="dxa"/>
            <w:shd w:val="clear" w:color="auto" w:fill="auto"/>
          </w:tcPr>
          <w:p w14:paraId="14E340BD" w14:textId="77777777" w:rsidR="002B6B13" w:rsidRPr="002B6B13" w:rsidRDefault="002B6B13" w:rsidP="002B6B13">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2B6B13">
              <w:rPr>
                <w:rFonts w:ascii="Times New Roman" w:eastAsia="Times New Roman" w:hAnsi="Times New Roman" w:cs="Times New Roman"/>
                <w:b/>
                <w:sz w:val="24"/>
                <w:szCs w:val="24"/>
                <w:lang w:eastAsia="ru-RU"/>
              </w:rPr>
              <w:t>Маршрут перевезення</w:t>
            </w:r>
          </w:p>
        </w:tc>
        <w:tc>
          <w:tcPr>
            <w:tcW w:w="7273" w:type="dxa"/>
            <w:shd w:val="clear" w:color="auto" w:fill="auto"/>
          </w:tcPr>
          <w:p w14:paraId="6D375CE9" w14:textId="77777777" w:rsidR="002B6B13" w:rsidRPr="002B6B13" w:rsidRDefault="002B6B13" w:rsidP="002B6B13">
            <w:pPr>
              <w:tabs>
                <w:tab w:val="left" w:pos="0"/>
                <w:tab w:val="center" w:pos="4153"/>
                <w:tab w:val="right" w:pos="8306"/>
              </w:tabs>
              <w:spacing w:after="0" w:line="228" w:lineRule="auto"/>
              <w:rPr>
                <w:rFonts w:ascii="Times New Roman" w:eastAsia="Times New Roman" w:hAnsi="Times New Roman" w:cs="Times New Roman"/>
                <w:b/>
                <w:bCs/>
                <w:sz w:val="24"/>
                <w:szCs w:val="24"/>
                <w:lang w:eastAsia="ru-RU"/>
              </w:rPr>
            </w:pPr>
            <w:r w:rsidRPr="002B6B13">
              <w:rPr>
                <w:rFonts w:ascii="Times New Roman" w:eastAsia="Times New Roman" w:hAnsi="Times New Roman" w:cs="Times New Roman"/>
                <w:b/>
                <w:color w:val="000000"/>
                <w:sz w:val="24"/>
                <w:szCs w:val="24"/>
                <w:lang w:eastAsia="ru-RU"/>
              </w:rPr>
              <w:t>Адреси завантаження</w:t>
            </w:r>
            <w:r w:rsidRPr="002B6B13">
              <w:rPr>
                <w:rFonts w:ascii="Times New Roman" w:eastAsia="Times New Roman" w:hAnsi="Times New Roman" w:cs="Times New Roman"/>
                <w:b/>
                <w:bCs/>
                <w:color w:val="000000"/>
                <w:sz w:val="24"/>
                <w:szCs w:val="24"/>
                <w:lang w:eastAsia="ru-RU"/>
              </w:rPr>
              <w:t xml:space="preserve">: відповідно до </w:t>
            </w:r>
            <w:r w:rsidRPr="002B6B13">
              <w:rPr>
                <w:rFonts w:ascii="Times New Roman" w:eastAsia="Times New Roman" w:hAnsi="Times New Roman" w:cs="Times New Roman"/>
                <w:b/>
                <w:bCs/>
                <w:sz w:val="24"/>
                <w:szCs w:val="24"/>
                <w:lang w:eastAsia="ru-RU"/>
              </w:rPr>
              <w:t>таблиці № 1 до цього додатку</w:t>
            </w:r>
            <w:r w:rsidRPr="002B6B13">
              <w:rPr>
                <w:rFonts w:ascii="Times New Roman" w:eastAsia="Times New Roman" w:hAnsi="Times New Roman" w:cs="Times New Roman"/>
                <w:b/>
                <w:sz w:val="24"/>
                <w:szCs w:val="24"/>
                <w:lang w:eastAsia="ru-RU"/>
              </w:rPr>
              <w:t>.</w:t>
            </w:r>
          </w:p>
          <w:p w14:paraId="7FF45711" w14:textId="77777777" w:rsidR="002B6B13" w:rsidRPr="002B6B13" w:rsidRDefault="002B6B13" w:rsidP="002B6B13">
            <w:pPr>
              <w:widowControl w:val="0"/>
              <w:tabs>
                <w:tab w:val="left" w:pos="317"/>
                <w:tab w:val="left" w:pos="884"/>
              </w:tabs>
              <w:spacing w:after="0" w:line="228" w:lineRule="auto"/>
              <w:jc w:val="both"/>
              <w:rPr>
                <w:rFonts w:ascii="Times New Roman" w:eastAsia="Arial" w:hAnsi="Times New Roman" w:cs="Times New Roman"/>
                <w:color w:val="000000"/>
                <w:sz w:val="24"/>
                <w:szCs w:val="24"/>
                <w:lang w:eastAsia="ru-RU"/>
              </w:rPr>
            </w:pPr>
            <w:r w:rsidRPr="002B6B13">
              <w:rPr>
                <w:rFonts w:ascii="Times New Roman" w:eastAsia="Arial" w:hAnsi="Times New Roman" w:cs="Times New Roman"/>
                <w:b/>
                <w:color w:val="000000"/>
                <w:sz w:val="24"/>
                <w:szCs w:val="24"/>
                <w:lang w:eastAsia="ru-RU"/>
              </w:rPr>
              <w:t>Адреса розвантаження</w:t>
            </w:r>
            <w:r w:rsidRPr="002B6B13">
              <w:rPr>
                <w:rFonts w:ascii="Times New Roman" w:eastAsia="Arial" w:hAnsi="Times New Roman" w:cs="Times New Roman"/>
                <w:b/>
                <w:bCs/>
                <w:color w:val="000000"/>
                <w:sz w:val="24"/>
                <w:szCs w:val="24"/>
                <w:lang w:eastAsia="ru-RU"/>
              </w:rPr>
              <w:t>:</w:t>
            </w:r>
            <w:r w:rsidRPr="002B6B13">
              <w:rPr>
                <w:rFonts w:ascii="Times New Roman" w:eastAsia="Arial" w:hAnsi="Times New Roman" w:cs="Times New Roman"/>
                <w:bCs/>
                <w:color w:val="000000"/>
                <w:sz w:val="24"/>
                <w:szCs w:val="24"/>
                <w:lang w:eastAsia="ru-RU"/>
              </w:rPr>
              <w:t xml:space="preserve"> </w:t>
            </w:r>
            <w:r w:rsidRPr="002B6B13">
              <w:rPr>
                <w:rFonts w:ascii="Times New Roman" w:eastAsia="Arial" w:hAnsi="Times New Roman" w:cs="Times New Roman"/>
                <w:b/>
                <w:color w:val="000000"/>
                <w:sz w:val="24"/>
                <w:szCs w:val="24"/>
                <w:lang w:eastAsia="ru-RU"/>
              </w:rPr>
              <w:t>04071, м. Київ, вул. Ярославська, 41.</w:t>
            </w:r>
          </w:p>
          <w:p w14:paraId="5BBD3444" w14:textId="77777777" w:rsidR="002B6B13" w:rsidRPr="002B6B13" w:rsidRDefault="002B6B13" w:rsidP="002B6B13">
            <w:pPr>
              <w:widowControl w:val="0"/>
              <w:tabs>
                <w:tab w:val="left" w:pos="317"/>
                <w:tab w:val="left" w:pos="884"/>
              </w:tabs>
              <w:spacing w:after="0" w:line="228" w:lineRule="auto"/>
              <w:jc w:val="both"/>
              <w:rPr>
                <w:rFonts w:ascii="Times New Roman" w:eastAsia="Arial" w:hAnsi="Times New Roman" w:cs="Times New Roman"/>
                <w:color w:val="000000"/>
                <w:sz w:val="24"/>
                <w:szCs w:val="24"/>
                <w:lang w:eastAsia="ru-RU"/>
              </w:rPr>
            </w:pPr>
          </w:p>
        </w:tc>
      </w:tr>
      <w:tr w:rsidR="002B6B13" w:rsidRPr="002B6B13" w14:paraId="44A87115" w14:textId="77777777" w:rsidTr="00432C70">
        <w:trPr>
          <w:jc w:val="center"/>
        </w:trPr>
        <w:tc>
          <w:tcPr>
            <w:tcW w:w="2639" w:type="dxa"/>
            <w:shd w:val="clear" w:color="auto" w:fill="auto"/>
          </w:tcPr>
          <w:p w14:paraId="611C1A19" w14:textId="77777777" w:rsidR="002B6B13" w:rsidRPr="002B6B13" w:rsidRDefault="002B6B13" w:rsidP="002B6B13">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2B6B13">
              <w:rPr>
                <w:rFonts w:ascii="Times New Roman" w:eastAsia="Times New Roman" w:hAnsi="Times New Roman" w:cs="Times New Roman"/>
                <w:b/>
                <w:sz w:val="24"/>
                <w:szCs w:val="24"/>
                <w:lang w:eastAsia="ru-RU"/>
              </w:rPr>
              <w:t>Нормативні вимоги до надання послуг</w:t>
            </w:r>
          </w:p>
        </w:tc>
        <w:tc>
          <w:tcPr>
            <w:tcW w:w="7273" w:type="dxa"/>
            <w:shd w:val="clear" w:color="auto" w:fill="auto"/>
          </w:tcPr>
          <w:p w14:paraId="0E221544" w14:textId="77777777" w:rsidR="002B6B13" w:rsidRPr="002B6B13" w:rsidRDefault="002B6B13" w:rsidP="002B6B13">
            <w:pPr>
              <w:numPr>
                <w:ilvl w:val="0"/>
                <w:numId w:val="4"/>
              </w:numPr>
              <w:tabs>
                <w:tab w:val="left" w:pos="0"/>
                <w:tab w:val="center" w:pos="317"/>
                <w:tab w:val="left" w:pos="459"/>
                <w:tab w:val="right" w:pos="8306"/>
              </w:tabs>
              <w:spacing w:after="0" w:line="228" w:lineRule="auto"/>
              <w:ind w:left="0" w:firstLine="0"/>
              <w:jc w:val="both"/>
              <w:rPr>
                <w:rFonts w:ascii="Times New Roman" w:eastAsia="Times New Roman" w:hAnsi="Times New Roman" w:cs="Times New Roman"/>
                <w:sz w:val="24"/>
                <w:szCs w:val="24"/>
                <w:lang w:eastAsia="ru-RU"/>
              </w:rPr>
            </w:pPr>
            <w:proofErr w:type="spellStart"/>
            <w:r w:rsidRPr="002B6B13">
              <w:rPr>
                <w:rFonts w:ascii="Times New Roman" w:eastAsia="Times New Roman" w:hAnsi="Times New Roman" w:cs="Times New Roman"/>
                <w:sz w:val="24"/>
                <w:szCs w:val="24"/>
                <w:lang w:val="ru-RU" w:bidi="en-US"/>
              </w:rPr>
              <w:t>Господарським</w:t>
            </w:r>
            <w:proofErr w:type="spellEnd"/>
            <w:r w:rsidRPr="002B6B13">
              <w:rPr>
                <w:rFonts w:ascii="Times New Roman" w:eastAsia="Times New Roman" w:hAnsi="Times New Roman" w:cs="Times New Roman"/>
                <w:sz w:val="24"/>
                <w:szCs w:val="24"/>
                <w:lang w:val="ru-RU" w:bidi="en-US"/>
              </w:rPr>
              <w:t xml:space="preserve"> та </w:t>
            </w:r>
            <w:proofErr w:type="spellStart"/>
            <w:r w:rsidRPr="002B6B13">
              <w:rPr>
                <w:rFonts w:ascii="Times New Roman" w:eastAsia="Times New Roman" w:hAnsi="Times New Roman" w:cs="Times New Roman"/>
                <w:sz w:val="24"/>
                <w:szCs w:val="24"/>
                <w:lang w:val="ru-RU" w:bidi="en-US"/>
              </w:rPr>
              <w:t>Цивільним</w:t>
            </w:r>
            <w:proofErr w:type="spellEnd"/>
            <w:r w:rsidRPr="002B6B13">
              <w:rPr>
                <w:rFonts w:ascii="Times New Roman" w:eastAsia="Times New Roman" w:hAnsi="Times New Roman" w:cs="Times New Roman"/>
                <w:sz w:val="24"/>
                <w:szCs w:val="24"/>
                <w:lang w:val="ru-RU" w:bidi="en-US"/>
              </w:rPr>
              <w:t xml:space="preserve"> кодексами України,</w:t>
            </w:r>
            <w:r w:rsidRPr="002B6B13">
              <w:rPr>
                <w:rFonts w:ascii="Times New Roman" w:eastAsia="Times New Roman" w:hAnsi="Times New Roman" w:cs="Times New Roman"/>
                <w:sz w:val="24"/>
                <w:szCs w:val="24"/>
                <w:lang w:val="ru-RU" w:eastAsia="ru-RU"/>
              </w:rPr>
              <w:t xml:space="preserve"> законами України «Про </w:t>
            </w:r>
            <w:proofErr w:type="spellStart"/>
            <w:r w:rsidRPr="002B6B13">
              <w:rPr>
                <w:rFonts w:ascii="Times New Roman" w:eastAsia="Times New Roman" w:hAnsi="Times New Roman" w:cs="Times New Roman"/>
                <w:sz w:val="24"/>
                <w:szCs w:val="24"/>
                <w:lang w:val="ru-RU" w:eastAsia="ru-RU"/>
              </w:rPr>
              <w:t>перевезення</w:t>
            </w:r>
            <w:proofErr w:type="spellEnd"/>
            <w:r w:rsidRPr="002B6B13">
              <w:rPr>
                <w:rFonts w:ascii="Times New Roman" w:eastAsia="Times New Roman" w:hAnsi="Times New Roman" w:cs="Times New Roman"/>
                <w:sz w:val="24"/>
                <w:szCs w:val="24"/>
                <w:lang w:val="ru-RU" w:eastAsia="ru-RU"/>
              </w:rPr>
              <w:t xml:space="preserve"> </w:t>
            </w:r>
            <w:proofErr w:type="spellStart"/>
            <w:r w:rsidRPr="002B6B13">
              <w:rPr>
                <w:rFonts w:ascii="Times New Roman" w:eastAsia="Times New Roman" w:hAnsi="Times New Roman" w:cs="Times New Roman"/>
                <w:sz w:val="24"/>
                <w:szCs w:val="24"/>
                <w:lang w:val="ru-RU" w:eastAsia="ru-RU"/>
              </w:rPr>
              <w:t>небезпечних</w:t>
            </w:r>
            <w:proofErr w:type="spellEnd"/>
            <w:r w:rsidRPr="002B6B13">
              <w:rPr>
                <w:rFonts w:ascii="Times New Roman" w:eastAsia="Times New Roman" w:hAnsi="Times New Roman" w:cs="Times New Roman"/>
                <w:sz w:val="24"/>
                <w:szCs w:val="24"/>
                <w:lang w:val="ru-RU" w:eastAsia="ru-RU"/>
              </w:rPr>
              <w:t xml:space="preserve"> </w:t>
            </w:r>
            <w:proofErr w:type="spellStart"/>
            <w:r w:rsidRPr="002B6B13">
              <w:rPr>
                <w:rFonts w:ascii="Times New Roman" w:eastAsia="Times New Roman" w:hAnsi="Times New Roman" w:cs="Times New Roman"/>
                <w:sz w:val="24"/>
                <w:szCs w:val="24"/>
                <w:lang w:val="ru-RU" w:eastAsia="ru-RU"/>
              </w:rPr>
              <w:t>вантажів</w:t>
            </w:r>
            <w:proofErr w:type="spellEnd"/>
            <w:r w:rsidRPr="002B6B13">
              <w:rPr>
                <w:rFonts w:ascii="Times New Roman" w:eastAsia="Times New Roman" w:hAnsi="Times New Roman" w:cs="Times New Roman"/>
                <w:sz w:val="24"/>
                <w:szCs w:val="24"/>
                <w:lang w:val="ru-RU" w:eastAsia="ru-RU"/>
              </w:rPr>
              <w:t xml:space="preserve">», «Про </w:t>
            </w:r>
            <w:proofErr w:type="spellStart"/>
            <w:r w:rsidRPr="002B6B13">
              <w:rPr>
                <w:rFonts w:ascii="Times New Roman" w:eastAsia="Times New Roman" w:hAnsi="Times New Roman" w:cs="Times New Roman"/>
                <w:sz w:val="24"/>
                <w:szCs w:val="24"/>
                <w:lang w:val="ru-RU" w:eastAsia="ru-RU"/>
              </w:rPr>
              <w:t>автомобільний</w:t>
            </w:r>
            <w:proofErr w:type="spellEnd"/>
            <w:r w:rsidRPr="002B6B13">
              <w:rPr>
                <w:rFonts w:ascii="Times New Roman" w:eastAsia="Times New Roman" w:hAnsi="Times New Roman" w:cs="Times New Roman"/>
                <w:sz w:val="24"/>
                <w:szCs w:val="24"/>
                <w:lang w:val="ru-RU" w:eastAsia="ru-RU"/>
              </w:rPr>
              <w:t xml:space="preserve"> транспорт», «</w:t>
            </w:r>
            <w:r w:rsidRPr="002B6B13">
              <w:rPr>
                <w:rFonts w:ascii="Times New Roman" w:eastAsia="Times New Roman" w:hAnsi="Times New Roman" w:cs="Times New Roman"/>
                <w:sz w:val="24"/>
                <w:szCs w:val="24"/>
                <w:lang w:val="ru-RU" w:bidi="en-US"/>
              </w:rPr>
              <w:t>Про транспортно-</w:t>
            </w:r>
            <w:proofErr w:type="spellStart"/>
            <w:r w:rsidRPr="002B6B13">
              <w:rPr>
                <w:rFonts w:ascii="Times New Roman" w:eastAsia="Times New Roman" w:hAnsi="Times New Roman" w:cs="Times New Roman"/>
                <w:sz w:val="24"/>
                <w:szCs w:val="24"/>
                <w:lang w:val="ru-RU" w:bidi="en-US"/>
              </w:rPr>
              <w:t>експедиторську</w:t>
            </w:r>
            <w:proofErr w:type="spellEnd"/>
            <w:r w:rsidRPr="002B6B13">
              <w:rPr>
                <w:rFonts w:ascii="Times New Roman" w:eastAsia="Times New Roman" w:hAnsi="Times New Roman" w:cs="Times New Roman"/>
                <w:sz w:val="24"/>
                <w:szCs w:val="24"/>
                <w:lang w:val="ru-RU" w:bidi="en-US"/>
              </w:rPr>
              <w:t xml:space="preserve"> </w:t>
            </w:r>
            <w:proofErr w:type="spellStart"/>
            <w:r w:rsidRPr="002B6B13">
              <w:rPr>
                <w:rFonts w:ascii="Times New Roman" w:eastAsia="Times New Roman" w:hAnsi="Times New Roman" w:cs="Times New Roman"/>
                <w:sz w:val="24"/>
                <w:szCs w:val="24"/>
                <w:lang w:val="ru-RU" w:bidi="en-US"/>
              </w:rPr>
              <w:t>діяльність</w:t>
            </w:r>
            <w:proofErr w:type="spellEnd"/>
            <w:r w:rsidRPr="002B6B13">
              <w:rPr>
                <w:rFonts w:ascii="Times New Roman" w:eastAsia="Times New Roman" w:hAnsi="Times New Roman" w:cs="Times New Roman"/>
                <w:sz w:val="24"/>
                <w:szCs w:val="24"/>
                <w:lang w:val="ru-RU" w:bidi="en-US"/>
              </w:rPr>
              <w:t>»</w:t>
            </w:r>
            <w:r w:rsidRPr="002B6B13">
              <w:rPr>
                <w:rFonts w:ascii="Times New Roman" w:eastAsia="Times New Roman" w:hAnsi="Times New Roman" w:cs="Times New Roman"/>
                <w:sz w:val="24"/>
                <w:szCs w:val="24"/>
                <w:lang w:val="ru-RU" w:eastAsia="ru-RU"/>
              </w:rPr>
              <w:t xml:space="preserve">, Правилами </w:t>
            </w:r>
            <w:proofErr w:type="spellStart"/>
            <w:r w:rsidRPr="002B6B13">
              <w:rPr>
                <w:rFonts w:ascii="Times New Roman" w:eastAsia="Times New Roman" w:hAnsi="Times New Roman" w:cs="Times New Roman"/>
                <w:sz w:val="24"/>
                <w:szCs w:val="24"/>
                <w:lang w:val="ru-RU" w:eastAsia="ru-RU"/>
              </w:rPr>
              <w:t>дорожнього</w:t>
            </w:r>
            <w:proofErr w:type="spellEnd"/>
            <w:r w:rsidRPr="002B6B13">
              <w:rPr>
                <w:rFonts w:ascii="Times New Roman" w:eastAsia="Times New Roman" w:hAnsi="Times New Roman" w:cs="Times New Roman"/>
                <w:sz w:val="24"/>
                <w:szCs w:val="24"/>
                <w:lang w:val="ru-RU" w:eastAsia="ru-RU"/>
              </w:rPr>
              <w:t xml:space="preserve"> </w:t>
            </w:r>
            <w:proofErr w:type="spellStart"/>
            <w:r w:rsidRPr="002B6B13">
              <w:rPr>
                <w:rFonts w:ascii="Times New Roman" w:eastAsia="Times New Roman" w:hAnsi="Times New Roman" w:cs="Times New Roman"/>
                <w:sz w:val="24"/>
                <w:szCs w:val="24"/>
                <w:lang w:val="ru-RU" w:eastAsia="ru-RU"/>
              </w:rPr>
              <w:t>перевезення</w:t>
            </w:r>
            <w:proofErr w:type="spellEnd"/>
            <w:r w:rsidRPr="002B6B13">
              <w:rPr>
                <w:rFonts w:ascii="Times New Roman" w:eastAsia="Times New Roman" w:hAnsi="Times New Roman" w:cs="Times New Roman"/>
                <w:sz w:val="24"/>
                <w:szCs w:val="24"/>
                <w:lang w:val="ru-RU" w:eastAsia="ru-RU"/>
              </w:rPr>
              <w:t xml:space="preserve"> </w:t>
            </w:r>
            <w:proofErr w:type="spellStart"/>
            <w:r w:rsidRPr="002B6B13">
              <w:rPr>
                <w:rFonts w:ascii="Times New Roman" w:eastAsia="Times New Roman" w:hAnsi="Times New Roman" w:cs="Times New Roman"/>
                <w:sz w:val="24"/>
                <w:szCs w:val="24"/>
                <w:lang w:val="ru-RU" w:eastAsia="ru-RU"/>
              </w:rPr>
              <w:t>небезпечних</w:t>
            </w:r>
            <w:proofErr w:type="spellEnd"/>
            <w:r w:rsidRPr="002B6B13">
              <w:rPr>
                <w:rFonts w:ascii="Times New Roman" w:eastAsia="Times New Roman" w:hAnsi="Times New Roman" w:cs="Times New Roman"/>
                <w:sz w:val="24"/>
                <w:szCs w:val="24"/>
                <w:lang w:val="ru-RU" w:eastAsia="ru-RU"/>
              </w:rPr>
              <w:t xml:space="preserve"> </w:t>
            </w:r>
            <w:proofErr w:type="spellStart"/>
            <w:r w:rsidRPr="002B6B13">
              <w:rPr>
                <w:rFonts w:ascii="Times New Roman" w:eastAsia="Times New Roman" w:hAnsi="Times New Roman" w:cs="Times New Roman"/>
                <w:sz w:val="24"/>
                <w:szCs w:val="24"/>
                <w:lang w:val="ru-RU" w:eastAsia="ru-RU"/>
              </w:rPr>
              <w:t>вантажів</w:t>
            </w:r>
            <w:proofErr w:type="spellEnd"/>
            <w:r w:rsidRPr="002B6B13">
              <w:rPr>
                <w:rFonts w:ascii="Times New Roman" w:eastAsia="Times New Roman" w:hAnsi="Times New Roman" w:cs="Times New Roman"/>
                <w:sz w:val="24"/>
                <w:szCs w:val="24"/>
                <w:lang w:val="ru-RU" w:eastAsia="ru-RU"/>
              </w:rPr>
              <w:t xml:space="preserve">, </w:t>
            </w:r>
            <w:proofErr w:type="spellStart"/>
            <w:r w:rsidRPr="002B6B13">
              <w:rPr>
                <w:rFonts w:ascii="Times New Roman" w:eastAsia="Times New Roman" w:hAnsi="Times New Roman" w:cs="Times New Roman"/>
                <w:sz w:val="24"/>
                <w:szCs w:val="24"/>
                <w:lang w:val="ru-RU" w:eastAsia="ru-RU"/>
              </w:rPr>
              <w:t>затвердженими</w:t>
            </w:r>
            <w:proofErr w:type="spellEnd"/>
            <w:r w:rsidRPr="002B6B13">
              <w:rPr>
                <w:rFonts w:ascii="Times New Roman" w:eastAsia="Times New Roman" w:hAnsi="Times New Roman" w:cs="Times New Roman"/>
                <w:sz w:val="24"/>
                <w:szCs w:val="24"/>
                <w:lang w:val="ru-RU" w:eastAsia="ru-RU"/>
              </w:rPr>
              <w:t xml:space="preserve"> наказом </w:t>
            </w:r>
            <w:proofErr w:type="spellStart"/>
            <w:r w:rsidRPr="002B6B13">
              <w:rPr>
                <w:rFonts w:ascii="Times New Roman" w:eastAsia="Times New Roman" w:hAnsi="Times New Roman" w:cs="Times New Roman"/>
                <w:sz w:val="24"/>
                <w:szCs w:val="24"/>
                <w:lang w:val="ru-RU" w:eastAsia="ru-RU"/>
              </w:rPr>
              <w:t>Міністерства</w:t>
            </w:r>
            <w:proofErr w:type="spellEnd"/>
            <w:r w:rsidRPr="002B6B13">
              <w:rPr>
                <w:rFonts w:ascii="Times New Roman" w:eastAsia="Times New Roman" w:hAnsi="Times New Roman" w:cs="Times New Roman"/>
                <w:sz w:val="24"/>
                <w:szCs w:val="24"/>
                <w:lang w:val="ru-RU" w:eastAsia="ru-RU"/>
              </w:rPr>
              <w:t xml:space="preserve"> </w:t>
            </w:r>
            <w:proofErr w:type="spellStart"/>
            <w:r w:rsidRPr="002B6B13">
              <w:rPr>
                <w:rFonts w:ascii="Times New Roman" w:eastAsia="Times New Roman" w:hAnsi="Times New Roman" w:cs="Times New Roman"/>
                <w:sz w:val="24"/>
                <w:szCs w:val="24"/>
                <w:lang w:val="ru-RU" w:eastAsia="ru-RU"/>
              </w:rPr>
              <w:t>внутрішніх</w:t>
            </w:r>
            <w:proofErr w:type="spellEnd"/>
            <w:r w:rsidRPr="002B6B13">
              <w:rPr>
                <w:rFonts w:ascii="Times New Roman" w:eastAsia="Times New Roman" w:hAnsi="Times New Roman" w:cs="Times New Roman"/>
                <w:sz w:val="24"/>
                <w:szCs w:val="24"/>
                <w:lang w:val="ru-RU" w:eastAsia="ru-RU"/>
              </w:rPr>
              <w:t xml:space="preserve"> справ України </w:t>
            </w:r>
            <w:r w:rsidRPr="002B6B13">
              <w:rPr>
                <w:rFonts w:ascii="Times New Roman" w:eastAsia="Times New Roman" w:hAnsi="Times New Roman" w:cs="Times New Roman"/>
                <w:color w:val="000000"/>
                <w:sz w:val="24"/>
                <w:szCs w:val="24"/>
                <w:lang w:val="ru-RU" w:eastAsia="ru-RU"/>
              </w:rPr>
              <w:t xml:space="preserve">від 04.08.2018 № 656, </w:t>
            </w:r>
            <w:proofErr w:type="spellStart"/>
            <w:r w:rsidRPr="002B6B13">
              <w:rPr>
                <w:rFonts w:ascii="Times New Roman" w:eastAsia="Times New Roman" w:hAnsi="Times New Roman" w:cs="Times New Roman"/>
                <w:sz w:val="24"/>
                <w:szCs w:val="24"/>
                <w:lang w:val="ru-RU" w:eastAsia="ru-RU"/>
              </w:rPr>
              <w:t>зареєстрованими</w:t>
            </w:r>
            <w:proofErr w:type="spellEnd"/>
            <w:r w:rsidRPr="002B6B13">
              <w:rPr>
                <w:rFonts w:ascii="Times New Roman" w:eastAsia="Times New Roman" w:hAnsi="Times New Roman" w:cs="Times New Roman"/>
                <w:sz w:val="24"/>
                <w:szCs w:val="24"/>
                <w:lang w:val="ru-RU" w:eastAsia="ru-RU"/>
              </w:rPr>
              <w:t xml:space="preserve"> в </w:t>
            </w:r>
            <w:proofErr w:type="spellStart"/>
            <w:r w:rsidRPr="002B6B13">
              <w:rPr>
                <w:rFonts w:ascii="Times New Roman" w:eastAsia="Times New Roman" w:hAnsi="Times New Roman" w:cs="Times New Roman"/>
                <w:sz w:val="24"/>
                <w:szCs w:val="24"/>
                <w:lang w:val="ru-RU" w:eastAsia="ru-RU"/>
              </w:rPr>
              <w:t>Міністерстві</w:t>
            </w:r>
            <w:proofErr w:type="spellEnd"/>
            <w:r w:rsidRPr="002B6B13">
              <w:rPr>
                <w:rFonts w:ascii="Times New Roman" w:eastAsia="Times New Roman" w:hAnsi="Times New Roman" w:cs="Times New Roman"/>
                <w:sz w:val="24"/>
                <w:szCs w:val="24"/>
                <w:lang w:val="ru-RU" w:eastAsia="ru-RU"/>
              </w:rPr>
              <w:t xml:space="preserve"> </w:t>
            </w:r>
            <w:proofErr w:type="spellStart"/>
            <w:r w:rsidRPr="002B6B13">
              <w:rPr>
                <w:rFonts w:ascii="Times New Roman" w:eastAsia="Times New Roman" w:hAnsi="Times New Roman" w:cs="Times New Roman"/>
                <w:sz w:val="24"/>
                <w:szCs w:val="24"/>
                <w:lang w:val="ru-RU" w:eastAsia="ru-RU"/>
              </w:rPr>
              <w:t>юстиції</w:t>
            </w:r>
            <w:proofErr w:type="spellEnd"/>
            <w:r w:rsidRPr="002B6B13">
              <w:rPr>
                <w:rFonts w:ascii="Times New Roman" w:eastAsia="Times New Roman" w:hAnsi="Times New Roman" w:cs="Times New Roman"/>
                <w:sz w:val="24"/>
                <w:szCs w:val="24"/>
                <w:lang w:val="ru-RU" w:eastAsia="ru-RU"/>
              </w:rPr>
              <w:t xml:space="preserve"> України 11.09.2018 за № </w:t>
            </w:r>
            <w:r w:rsidRPr="002B6B13">
              <w:rPr>
                <w:rFonts w:ascii="Times New Roman" w:eastAsia="Times New Roman" w:hAnsi="Times New Roman" w:cs="Times New Roman"/>
                <w:sz w:val="24"/>
                <w:szCs w:val="24"/>
                <w:shd w:val="clear" w:color="auto" w:fill="FFFFFF"/>
                <w:lang w:val="ru-RU" w:eastAsia="ru-RU"/>
              </w:rPr>
              <w:t>1041/32493</w:t>
            </w:r>
            <w:r w:rsidRPr="002B6B13">
              <w:rPr>
                <w:rFonts w:ascii="Times New Roman" w:eastAsia="Times New Roman" w:hAnsi="Times New Roman" w:cs="Times New Roman"/>
                <w:color w:val="293A55"/>
                <w:sz w:val="24"/>
                <w:szCs w:val="24"/>
                <w:shd w:val="clear" w:color="auto" w:fill="FFFFFF"/>
                <w:lang w:val="ru-RU" w:eastAsia="ru-RU"/>
              </w:rPr>
              <w:t>,</w:t>
            </w:r>
            <w:r w:rsidRPr="002B6B13">
              <w:rPr>
                <w:rFonts w:ascii="Times New Roman" w:eastAsia="Times New Roman" w:hAnsi="Times New Roman" w:cs="Times New Roman"/>
                <w:sz w:val="24"/>
                <w:szCs w:val="24"/>
                <w:lang w:val="ru-RU" w:eastAsia="ru-RU"/>
              </w:rPr>
              <w:t xml:space="preserve"> Правилами </w:t>
            </w:r>
            <w:proofErr w:type="spellStart"/>
            <w:r w:rsidRPr="002B6B13">
              <w:rPr>
                <w:rFonts w:ascii="Times New Roman" w:eastAsia="Times New Roman" w:hAnsi="Times New Roman" w:cs="Times New Roman"/>
                <w:sz w:val="24"/>
                <w:szCs w:val="24"/>
                <w:lang w:val="ru-RU" w:eastAsia="ru-RU"/>
              </w:rPr>
              <w:t>перевезень</w:t>
            </w:r>
            <w:proofErr w:type="spellEnd"/>
            <w:r w:rsidRPr="002B6B13">
              <w:rPr>
                <w:rFonts w:ascii="Times New Roman" w:eastAsia="Times New Roman" w:hAnsi="Times New Roman" w:cs="Times New Roman"/>
                <w:sz w:val="24"/>
                <w:szCs w:val="24"/>
                <w:lang w:val="ru-RU" w:eastAsia="ru-RU"/>
              </w:rPr>
              <w:t xml:space="preserve"> </w:t>
            </w:r>
            <w:proofErr w:type="spellStart"/>
            <w:r w:rsidRPr="002B6B13">
              <w:rPr>
                <w:rFonts w:ascii="Times New Roman" w:eastAsia="Times New Roman" w:hAnsi="Times New Roman" w:cs="Times New Roman"/>
                <w:sz w:val="24"/>
                <w:szCs w:val="24"/>
                <w:lang w:val="ru-RU" w:eastAsia="ru-RU"/>
              </w:rPr>
              <w:t>вантажів</w:t>
            </w:r>
            <w:proofErr w:type="spellEnd"/>
            <w:r w:rsidRPr="002B6B13">
              <w:rPr>
                <w:rFonts w:ascii="Times New Roman" w:eastAsia="Times New Roman" w:hAnsi="Times New Roman" w:cs="Times New Roman"/>
                <w:sz w:val="24"/>
                <w:szCs w:val="24"/>
                <w:lang w:val="ru-RU" w:eastAsia="ru-RU"/>
              </w:rPr>
              <w:t xml:space="preserve"> </w:t>
            </w:r>
            <w:proofErr w:type="spellStart"/>
            <w:r w:rsidRPr="002B6B13">
              <w:rPr>
                <w:rFonts w:ascii="Times New Roman" w:eastAsia="Times New Roman" w:hAnsi="Times New Roman" w:cs="Times New Roman"/>
                <w:sz w:val="24"/>
                <w:szCs w:val="24"/>
                <w:lang w:val="ru-RU" w:eastAsia="ru-RU"/>
              </w:rPr>
              <w:t>автомобільним</w:t>
            </w:r>
            <w:proofErr w:type="spellEnd"/>
            <w:r w:rsidRPr="002B6B13">
              <w:rPr>
                <w:rFonts w:ascii="Times New Roman" w:eastAsia="Times New Roman" w:hAnsi="Times New Roman" w:cs="Times New Roman"/>
                <w:sz w:val="24"/>
                <w:szCs w:val="24"/>
                <w:lang w:val="ru-RU" w:eastAsia="ru-RU"/>
              </w:rPr>
              <w:t xml:space="preserve"> транспортом в </w:t>
            </w:r>
            <w:proofErr w:type="spellStart"/>
            <w:r w:rsidRPr="002B6B13">
              <w:rPr>
                <w:rFonts w:ascii="Times New Roman" w:eastAsia="Times New Roman" w:hAnsi="Times New Roman" w:cs="Times New Roman"/>
                <w:sz w:val="24"/>
                <w:szCs w:val="24"/>
                <w:lang w:val="ru-RU" w:eastAsia="ru-RU"/>
              </w:rPr>
              <w:t>Україні</w:t>
            </w:r>
            <w:proofErr w:type="spellEnd"/>
            <w:r w:rsidRPr="002B6B13">
              <w:rPr>
                <w:rFonts w:ascii="Times New Roman" w:eastAsia="Times New Roman" w:hAnsi="Times New Roman" w:cs="Times New Roman"/>
                <w:sz w:val="24"/>
                <w:szCs w:val="24"/>
                <w:lang w:val="ru-RU" w:eastAsia="ru-RU"/>
              </w:rPr>
              <w:t xml:space="preserve">, </w:t>
            </w:r>
            <w:proofErr w:type="spellStart"/>
            <w:r w:rsidRPr="002B6B13">
              <w:rPr>
                <w:rFonts w:ascii="Times New Roman" w:eastAsia="Times New Roman" w:hAnsi="Times New Roman" w:cs="Times New Roman"/>
                <w:sz w:val="24"/>
                <w:szCs w:val="24"/>
                <w:lang w:val="ru-RU" w:eastAsia="ru-RU"/>
              </w:rPr>
              <w:t>затвердженими</w:t>
            </w:r>
            <w:proofErr w:type="spellEnd"/>
            <w:r w:rsidRPr="002B6B13">
              <w:rPr>
                <w:rFonts w:ascii="Times New Roman" w:eastAsia="Times New Roman" w:hAnsi="Times New Roman" w:cs="Times New Roman"/>
                <w:sz w:val="24"/>
                <w:szCs w:val="24"/>
                <w:lang w:val="ru-RU" w:eastAsia="ru-RU"/>
              </w:rPr>
              <w:t xml:space="preserve"> наказом </w:t>
            </w:r>
            <w:proofErr w:type="spellStart"/>
            <w:r w:rsidRPr="002B6B13">
              <w:rPr>
                <w:rFonts w:ascii="Times New Roman" w:eastAsia="Times New Roman" w:hAnsi="Times New Roman" w:cs="Times New Roman"/>
                <w:sz w:val="24"/>
                <w:szCs w:val="24"/>
                <w:lang w:val="ru-RU" w:eastAsia="ru-RU"/>
              </w:rPr>
              <w:t>Міністерства</w:t>
            </w:r>
            <w:proofErr w:type="spellEnd"/>
            <w:r w:rsidRPr="002B6B13">
              <w:rPr>
                <w:rFonts w:ascii="Times New Roman" w:eastAsia="Times New Roman" w:hAnsi="Times New Roman" w:cs="Times New Roman"/>
                <w:sz w:val="24"/>
                <w:szCs w:val="24"/>
                <w:lang w:val="ru-RU" w:eastAsia="ru-RU"/>
              </w:rPr>
              <w:t xml:space="preserve"> транспорту України 14.10.1997 № 363, </w:t>
            </w:r>
            <w:proofErr w:type="spellStart"/>
            <w:r w:rsidRPr="002B6B13">
              <w:rPr>
                <w:rFonts w:ascii="Times New Roman" w:eastAsia="Times New Roman" w:hAnsi="Times New Roman" w:cs="Times New Roman"/>
                <w:sz w:val="24"/>
                <w:szCs w:val="24"/>
                <w:lang w:val="ru-RU" w:eastAsia="ru-RU"/>
              </w:rPr>
              <w:t>зареєстрованими</w:t>
            </w:r>
            <w:proofErr w:type="spellEnd"/>
            <w:r w:rsidRPr="002B6B13">
              <w:rPr>
                <w:rFonts w:ascii="Times New Roman" w:eastAsia="Times New Roman" w:hAnsi="Times New Roman" w:cs="Times New Roman"/>
                <w:sz w:val="24"/>
                <w:szCs w:val="24"/>
                <w:lang w:val="ru-RU" w:eastAsia="ru-RU"/>
              </w:rPr>
              <w:t xml:space="preserve"> в </w:t>
            </w:r>
            <w:proofErr w:type="spellStart"/>
            <w:r w:rsidRPr="002B6B13">
              <w:rPr>
                <w:rFonts w:ascii="Times New Roman" w:eastAsia="Times New Roman" w:hAnsi="Times New Roman" w:cs="Times New Roman"/>
                <w:sz w:val="24"/>
                <w:szCs w:val="24"/>
                <w:lang w:val="ru-RU" w:eastAsia="ru-RU"/>
              </w:rPr>
              <w:t>Міністерстві</w:t>
            </w:r>
            <w:proofErr w:type="spellEnd"/>
            <w:r w:rsidRPr="002B6B13">
              <w:rPr>
                <w:rFonts w:ascii="Times New Roman" w:eastAsia="Times New Roman" w:hAnsi="Times New Roman" w:cs="Times New Roman"/>
                <w:sz w:val="24"/>
                <w:szCs w:val="24"/>
                <w:lang w:val="ru-RU" w:eastAsia="ru-RU"/>
              </w:rPr>
              <w:t xml:space="preserve"> </w:t>
            </w:r>
            <w:proofErr w:type="spellStart"/>
            <w:r w:rsidRPr="002B6B13">
              <w:rPr>
                <w:rFonts w:ascii="Times New Roman" w:eastAsia="Times New Roman" w:hAnsi="Times New Roman" w:cs="Times New Roman"/>
                <w:sz w:val="24"/>
                <w:szCs w:val="24"/>
                <w:lang w:val="ru-RU" w:eastAsia="ru-RU"/>
              </w:rPr>
              <w:t>юстиції</w:t>
            </w:r>
            <w:proofErr w:type="spellEnd"/>
            <w:r w:rsidRPr="002B6B13">
              <w:rPr>
                <w:rFonts w:ascii="Times New Roman" w:eastAsia="Times New Roman" w:hAnsi="Times New Roman" w:cs="Times New Roman"/>
                <w:sz w:val="24"/>
                <w:szCs w:val="24"/>
                <w:lang w:val="ru-RU" w:eastAsia="ru-RU"/>
              </w:rPr>
              <w:t xml:space="preserve"> України 20.02.1998 за № 128/2568,</w:t>
            </w:r>
            <w:r w:rsidRPr="002B6B13">
              <w:rPr>
                <w:rFonts w:ascii="Times New Roman" w:eastAsia="Times New Roman" w:hAnsi="Times New Roman" w:cs="Times New Roman"/>
                <w:color w:val="293A55"/>
                <w:sz w:val="24"/>
                <w:szCs w:val="24"/>
                <w:lang w:val="ru-RU" w:eastAsia="ru-RU"/>
              </w:rPr>
              <w:t xml:space="preserve"> </w:t>
            </w:r>
            <w:r w:rsidRPr="002B6B13">
              <w:rPr>
                <w:rFonts w:ascii="Times New Roman" w:eastAsia="Times New Roman" w:hAnsi="Times New Roman" w:cs="Times New Roman"/>
                <w:sz w:val="24"/>
                <w:szCs w:val="24"/>
                <w:lang w:val="ru-RU" w:eastAsia="ru-RU"/>
              </w:rPr>
              <w:t xml:space="preserve">та </w:t>
            </w:r>
            <w:proofErr w:type="spellStart"/>
            <w:r w:rsidRPr="002B6B13">
              <w:rPr>
                <w:rFonts w:ascii="Times New Roman" w:eastAsia="Times New Roman" w:hAnsi="Times New Roman" w:cs="Times New Roman"/>
                <w:sz w:val="24"/>
                <w:szCs w:val="24"/>
                <w:lang w:val="ru-RU" w:eastAsia="ru-RU"/>
              </w:rPr>
              <w:t>іншими</w:t>
            </w:r>
            <w:proofErr w:type="spellEnd"/>
            <w:r w:rsidRPr="002B6B13">
              <w:rPr>
                <w:rFonts w:ascii="Times New Roman" w:eastAsia="Times New Roman" w:hAnsi="Times New Roman" w:cs="Times New Roman"/>
                <w:sz w:val="24"/>
                <w:szCs w:val="24"/>
                <w:lang w:val="ru-RU" w:eastAsia="ru-RU"/>
              </w:rPr>
              <w:t xml:space="preserve"> нормативно- </w:t>
            </w:r>
            <w:proofErr w:type="spellStart"/>
            <w:r w:rsidRPr="002B6B13">
              <w:rPr>
                <w:rFonts w:ascii="Times New Roman" w:eastAsia="Times New Roman" w:hAnsi="Times New Roman" w:cs="Times New Roman"/>
                <w:sz w:val="24"/>
                <w:szCs w:val="24"/>
                <w:lang w:val="ru-RU" w:eastAsia="ru-RU"/>
              </w:rPr>
              <w:t>правовими</w:t>
            </w:r>
            <w:proofErr w:type="spellEnd"/>
            <w:r w:rsidRPr="002B6B13">
              <w:rPr>
                <w:rFonts w:ascii="Times New Roman" w:eastAsia="Times New Roman" w:hAnsi="Times New Roman" w:cs="Times New Roman"/>
                <w:sz w:val="24"/>
                <w:szCs w:val="24"/>
                <w:lang w:val="ru-RU" w:eastAsia="ru-RU"/>
              </w:rPr>
              <w:t xml:space="preserve"> актами</w:t>
            </w:r>
            <w:r w:rsidRPr="002B6B13">
              <w:rPr>
                <w:rFonts w:ascii="Times New Roman" w:eastAsia="Times New Roman" w:hAnsi="Times New Roman" w:cs="Times New Roman"/>
                <w:sz w:val="24"/>
                <w:szCs w:val="24"/>
                <w:lang w:eastAsia="ru-RU"/>
              </w:rPr>
              <w:t>.</w:t>
            </w:r>
          </w:p>
          <w:p w14:paraId="4C967F8F" w14:textId="77777777" w:rsidR="002B6B13" w:rsidRPr="002B6B13" w:rsidRDefault="002B6B13" w:rsidP="002B6B13">
            <w:pPr>
              <w:numPr>
                <w:ilvl w:val="0"/>
                <w:numId w:val="4"/>
              </w:numPr>
              <w:tabs>
                <w:tab w:val="left" w:pos="0"/>
                <w:tab w:val="center" w:pos="317"/>
                <w:tab w:val="left" w:pos="459"/>
                <w:tab w:val="right" w:pos="8306"/>
              </w:tabs>
              <w:spacing w:after="0" w:line="228" w:lineRule="auto"/>
              <w:ind w:left="0" w:firstLine="0"/>
              <w:jc w:val="both"/>
              <w:rPr>
                <w:rFonts w:ascii="Times New Roman" w:eastAsia="Times New Roman" w:hAnsi="Times New Roman" w:cs="Times New Roman"/>
                <w:sz w:val="24"/>
                <w:szCs w:val="24"/>
                <w:lang w:eastAsia="ru-RU"/>
              </w:rPr>
            </w:pPr>
            <w:r w:rsidRPr="002B6B13">
              <w:rPr>
                <w:rFonts w:ascii="Times New Roman" w:eastAsia="Times New Roman" w:hAnsi="Times New Roman" w:cs="Times New Roman"/>
                <w:sz w:val="24"/>
                <w:szCs w:val="24"/>
                <w:lang w:eastAsia="ru-RU"/>
              </w:rPr>
              <w:t xml:space="preserve">На момент надання послуги, Виконавець повинен мати всі необхідні ліцензії, дозволи, свідоцтва, страхові </w:t>
            </w:r>
            <w:r w:rsidRPr="002B6B13">
              <w:rPr>
                <w:rFonts w:ascii="Times New Roman" w:eastAsia="Times New Roman" w:hAnsi="Times New Roman" w:cs="Times New Roman"/>
                <w:color w:val="000000"/>
                <w:sz w:val="24"/>
                <w:szCs w:val="24"/>
                <w:shd w:val="clear" w:color="auto" w:fill="FFFFFF"/>
                <w:lang w:eastAsia="ru-RU"/>
              </w:rPr>
              <w:t xml:space="preserve">поліси та інші </w:t>
            </w:r>
            <w:r w:rsidRPr="002B6B13">
              <w:rPr>
                <w:rFonts w:ascii="Times New Roman" w:eastAsia="Times New Roman" w:hAnsi="Times New Roman" w:cs="Times New Roman"/>
                <w:color w:val="000000"/>
                <w:sz w:val="24"/>
                <w:szCs w:val="24"/>
                <w:shd w:val="clear" w:color="auto" w:fill="FFFFFF"/>
                <w:lang w:eastAsia="ru-RU"/>
              </w:rPr>
              <w:lastRenderedPageBreak/>
              <w:t>документи, наявність яких є обов’язковою згідно за</w:t>
            </w:r>
            <w:r w:rsidRPr="002B6B13">
              <w:rPr>
                <w:rFonts w:ascii="Times New Roman" w:eastAsia="Times New Roman" w:hAnsi="Times New Roman" w:cs="Times New Roman"/>
                <w:sz w:val="24"/>
                <w:szCs w:val="24"/>
                <w:lang w:eastAsia="ru-RU"/>
              </w:rPr>
              <w:t>конодавства України.</w:t>
            </w:r>
          </w:p>
        </w:tc>
      </w:tr>
      <w:tr w:rsidR="002B6B13" w:rsidRPr="002B6B13" w14:paraId="0D67E259" w14:textId="77777777" w:rsidTr="00432C70">
        <w:trPr>
          <w:trHeight w:val="699"/>
          <w:jc w:val="center"/>
        </w:trPr>
        <w:tc>
          <w:tcPr>
            <w:tcW w:w="2639" w:type="dxa"/>
            <w:shd w:val="clear" w:color="auto" w:fill="auto"/>
          </w:tcPr>
          <w:p w14:paraId="0D070E32" w14:textId="77777777" w:rsidR="002B6B13" w:rsidRPr="002B6B13" w:rsidRDefault="002B6B13" w:rsidP="002B6B13">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2B6B13">
              <w:rPr>
                <w:rFonts w:ascii="Times New Roman" w:eastAsia="Times New Roman" w:hAnsi="Times New Roman" w:cs="Times New Roman"/>
                <w:b/>
                <w:sz w:val="24"/>
                <w:szCs w:val="24"/>
                <w:lang w:eastAsia="ru-RU"/>
              </w:rPr>
              <w:lastRenderedPageBreak/>
              <w:t>Умови надання послуг</w:t>
            </w:r>
          </w:p>
        </w:tc>
        <w:tc>
          <w:tcPr>
            <w:tcW w:w="7273" w:type="dxa"/>
            <w:shd w:val="clear" w:color="auto" w:fill="auto"/>
          </w:tcPr>
          <w:p w14:paraId="62B8464A" w14:textId="77777777" w:rsidR="002B6B13" w:rsidRPr="002B6B13" w:rsidRDefault="002B6B13" w:rsidP="002B6B13">
            <w:pPr>
              <w:spacing w:after="0" w:line="228" w:lineRule="auto"/>
              <w:jc w:val="both"/>
              <w:rPr>
                <w:rFonts w:ascii="Times New Roman" w:eastAsia="Calibri" w:hAnsi="Times New Roman" w:cs="Times New Roman"/>
                <w:color w:val="000000"/>
                <w:sz w:val="24"/>
                <w:szCs w:val="24"/>
                <w:shd w:val="clear" w:color="auto" w:fill="FFFFFF"/>
                <w:lang w:eastAsia="uk-UA"/>
              </w:rPr>
            </w:pPr>
            <w:r w:rsidRPr="002B6B13">
              <w:rPr>
                <w:rFonts w:ascii="Times New Roman" w:eastAsia="Calibri" w:hAnsi="Times New Roman" w:cs="Times New Roman"/>
                <w:color w:val="000000"/>
                <w:sz w:val="24"/>
                <w:szCs w:val="24"/>
                <w:shd w:val="clear" w:color="auto" w:fill="FFFFFF"/>
                <w:lang w:eastAsia="uk-UA"/>
              </w:rPr>
              <w:t>Виконавець зобов’язаний забезпечити пакування вантажу в пакувальні матеріали та ємності, що відповідають вимогам інструкції з пакування P 650.</w:t>
            </w:r>
          </w:p>
          <w:p w14:paraId="526D7294" w14:textId="77777777" w:rsidR="002B6B13" w:rsidRPr="002B6B13" w:rsidRDefault="002B6B13" w:rsidP="002B6B13">
            <w:pPr>
              <w:spacing w:after="0" w:line="228" w:lineRule="auto"/>
              <w:jc w:val="both"/>
              <w:rPr>
                <w:rFonts w:ascii="Times New Roman" w:eastAsia="Calibri" w:hAnsi="Times New Roman" w:cs="Times New Roman"/>
                <w:color w:val="000000"/>
                <w:sz w:val="24"/>
                <w:szCs w:val="24"/>
                <w:shd w:val="clear" w:color="auto" w:fill="FFFFFF"/>
                <w:lang w:eastAsia="uk-UA"/>
              </w:rPr>
            </w:pPr>
            <w:r w:rsidRPr="002B6B13">
              <w:rPr>
                <w:rFonts w:ascii="Times New Roman" w:eastAsia="Calibri" w:hAnsi="Times New Roman" w:cs="Times New Roman"/>
                <w:color w:val="000000"/>
                <w:sz w:val="24"/>
                <w:szCs w:val="24"/>
                <w:shd w:val="clear" w:color="auto" w:fill="FFFFFF"/>
                <w:lang w:eastAsia="uk-UA"/>
              </w:rPr>
              <w:t>Виконавець зобов’язаний надати Замовнику автотранспортні засоби у технічно-справному та відповідному санітарному стані.</w:t>
            </w:r>
          </w:p>
          <w:p w14:paraId="4BD16E9B" w14:textId="77777777" w:rsidR="002B6B13" w:rsidRPr="002B6B13" w:rsidRDefault="002B6B13" w:rsidP="002B6B13">
            <w:pPr>
              <w:spacing w:after="0" w:line="228" w:lineRule="auto"/>
              <w:jc w:val="both"/>
              <w:rPr>
                <w:rFonts w:ascii="Times New Roman" w:eastAsia="Calibri" w:hAnsi="Times New Roman" w:cs="Times New Roman"/>
                <w:color w:val="000000"/>
                <w:sz w:val="24"/>
                <w:szCs w:val="24"/>
                <w:shd w:val="clear" w:color="auto" w:fill="FFFFFF"/>
                <w:lang w:eastAsia="uk-UA"/>
              </w:rPr>
            </w:pPr>
            <w:r w:rsidRPr="002B6B13">
              <w:rPr>
                <w:rFonts w:ascii="Times New Roman" w:eastAsia="Calibri" w:hAnsi="Times New Roman" w:cs="Times New Roman"/>
                <w:color w:val="000000"/>
                <w:sz w:val="24"/>
                <w:szCs w:val="24"/>
                <w:shd w:val="clear" w:color="auto" w:fill="FFFFFF"/>
                <w:lang w:eastAsia="uk-UA"/>
              </w:rPr>
              <w:t>Виконавець зобов’язаний забезпечити своєчасну подачу автотранспортного засобу в обумовлений час і місце та здійснення перевезення згідно вказаного маршруту відповідно до заявки Замовника.</w:t>
            </w:r>
          </w:p>
          <w:p w14:paraId="3C8D1E27" w14:textId="77777777" w:rsidR="002B6B13" w:rsidRPr="002B6B13" w:rsidRDefault="002B6B13" w:rsidP="002B6B13">
            <w:pPr>
              <w:spacing w:after="0" w:line="228" w:lineRule="auto"/>
              <w:jc w:val="both"/>
              <w:rPr>
                <w:rFonts w:ascii="Times New Roman" w:eastAsia="Calibri" w:hAnsi="Times New Roman" w:cs="Times New Roman"/>
                <w:color w:val="000000"/>
                <w:sz w:val="24"/>
                <w:szCs w:val="24"/>
                <w:shd w:val="clear" w:color="auto" w:fill="FFFFFF"/>
                <w:lang w:eastAsia="uk-UA"/>
              </w:rPr>
            </w:pPr>
            <w:r w:rsidRPr="002B6B13">
              <w:rPr>
                <w:rFonts w:ascii="Times New Roman" w:eastAsia="Calibri" w:hAnsi="Times New Roman" w:cs="Times New Roman"/>
                <w:color w:val="000000"/>
                <w:sz w:val="24"/>
                <w:szCs w:val="24"/>
                <w:shd w:val="clear" w:color="auto" w:fill="FFFFFF"/>
                <w:lang w:eastAsia="uk-UA"/>
              </w:rPr>
              <w:t>Виконавець зобов’язаний забезпечити водіїв дорожньою та транспортною документацією, проведення інструктажу з Правил дорожнього руху України, безпеки руху та інших вимог законодавства України.</w:t>
            </w:r>
          </w:p>
          <w:p w14:paraId="0CCAA2F3" w14:textId="77777777" w:rsidR="002B6B13" w:rsidRPr="002B6B13" w:rsidRDefault="002B6B13" w:rsidP="002B6B13">
            <w:pPr>
              <w:spacing w:after="0" w:line="228" w:lineRule="auto"/>
              <w:jc w:val="both"/>
              <w:rPr>
                <w:rFonts w:ascii="Times New Roman" w:eastAsia="Calibri" w:hAnsi="Times New Roman" w:cs="Times New Roman"/>
                <w:color w:val="000000"/>
                <w:sz w:val="24"/>
                <w:szCs w:val="24"/>
                <w:shd w:val="clear" w:color="auto" w:fill="FFFFFF"/>
                <w:lang w:eastAsia="uk-UA"/>
              </w:rPr>
            </w:pPr>
            <w:r w:rsidRPr="002B6B13">
              <w:rPr>
                <w:rFonts w:ascii="Times New Roman" w:eastAsia="Calibri" w:hAnsi="Times New Roman" w:cs="Times New Roman"/>
                <w:color w:val="000000"/>
                <w:sz w:val="24"/>
                <w:szCs w:val="24"/>
                <w:shd w:val="clear" w:color="auto" w:fill="FFFFFF"/>
                <w:lang w:eastAsia="uk-UA"/>
              </w:rPr>
              <w:t>Виконавець зобов’язаний забезпечити автотранспортний засіб паливно-мастильними матеріалами (за власний рахунок).</w:t>
            </w:r>
          </w:p>
          <w:p w14:paraId="54DA0384" w14:textId="77777777" w:rsidR="002B6B13" w:rsidRPr="002B6B13" w:rsidRDefault="002B6B13" w:rsidP="002B6B13">
            <w:pPr>
              <w:spacing w:after="0" w:line="228" w:lineRule="auto"/>
              <w:jc w:val="both"/>
              <w:rPr>
                <w:rFonts w:ascii="Times New Roman" w:eastAsia="Calibri" w:hAnsi="Times New Roman" w:cs="Times New Roman"/>
                <w:color w:val="000000"/>
                <w:sz w:val="24"/>
                <w:szCs w:val="24"/>
                <w:shd w:val="clear" w:color="auto" w:fill="FFFFFF"/>
                <w:lang w:eastAsia="uk-UA"/>
              </w:rPr>
            </w:pPr>
            <w:r w:rsidRPr="002B6B13">
              <w:rPr>
                <w:rFonts w:ascii="Times New Roman" w:eastAsia="Calibri" w:hAnsi="Times New Roman" w:cs="Times New Roman"/>
                <w:color w:val="000000"/>
                <w:sz w:val="24"/>
                <w:szCs w:val="24"/>
                <w:shd w:val="clear" w:color="auto" w:fill="FFFFFF"/>
                <w:lang w:eastAsia="uk-UA"/>
              </w:rPr>
              <w:t>Виконавець зобов’язаний забезпечити технічне обслуговування автотранспортних засобів (за власний рахунок).</w:t>
            </w:r>
          </w:p>
          <w:p w14:paraId="4AC5C47B" w14:textId="77777777" w:rsidR="002B6B13" w:rsidRPr="002B6B13" w:rsidRDefault="002B6B13" w:rsidP="002B6B13">
            <w:pPr>
              <w:spacing w:after="0" w:line="228" w:lineRule="auto"/>
              <w:jc w:val="both"/>
              <w:rPr>
                <w:rFonts w:ascii="Times New Roman" w:eastAsia="Calibri" w:hAnsi="Times New Roman" w:cs="Times New Roman"/>
                <w:color w:val="000000"/>
                <w:sz w:val="24"/>
                <w:szCs w:val="24"/>
                <w:shd w:val="clear" w:color="auto" w:fill="FFFFFF"/>
                <w:lang w:eastAsia="uk-UA"/>
              </w:rPr>
            </w:pPr>
            <w:r w:rsidRPr="002B6B13">
              <w:rPr>
                <w:rFonts w:ascii="Times New Roman" w:eastAsia="Calibri" w:hAnsi="Times New Roman" w:cs="Times New Roman"/>
                <w:color w:val="000000"/>
                <w:sz w:val="24"/>
                <w:szCs w:val="24"/>
                <w:shd w:val="clear" w:color="auto" w:fill="FFFFFF"/>
                <w:lang w:eastAsia="uk-UA"/>
              </w:rPr>
              <w:t>Виконавець несе витрати, пов’язані з експлуатацією автотранспортного засобу (мийка, заправка пальним, підкачка коліс, балансування коліс тощо).</w:t>
            </w:r>
          </w:p>
          <w:p w14:paraId="200F813F" w14:textId="77777777" w:rsidR="002B6B13" w:rsidRPr="002B6B13" w:rsidRDefault="002B6B13" w:rsidP="002B6B13">
            <w:pPr>
              <w:spacing w:after="0" w:line="228" w:lineRule="auto"/>
              <w:jc w:val="both"/>
              <w:rPr>
                <w:rFonts w:ascii="Times New Roman" w:eastAsia="Calibri" w:hAnsi="Times New Roman" w:cs="Times New Roman"/>
                <w:color w:val="000000"/>
                <w:sz w:val="24"/>
                <w:szCs w:val="24"/>
                <w:shd w:val="clear" w:color="auto" w:fill="FFFFFF"/>
                <w:lang w:eastAsia="uk-UA"/>
              </w:rPr>
            </w:pPr>
            <w:r w:rsidRPr="002B6B13">
              <w:rPr>
                <w:rFonts w:ascii="Times New Roman" w:eastAsia="Calibri" w:hAnsi="Times New Roman" w:cs="Times New Roman"/>
                <w:color w:val="000000"/>
                <w:sz w:val="24"/>
                <w:szCs w:val="24"/>
                <w:shd w:val="clear" w:color="auto" w:fill="FFFFFF"/>
                <w:lang w:eastAsia="uk-UA"/>
              </w:rPr>
              <w:t>Виконавець несе повну матеріальну відповідальність за охорону автотранспортних засобів, їх комплектуючих та паливно-мастильні матеріали.</w:t>
            </w:r>
          </w:p>
          <w:p w14:paraId="0DDE0A35" w14:textId="77777777" w:rsidR="002B6B13" w:rsidRPr="002B6B13" w:rsidRDefault="002B6B13" w:rsidP="002B6B13">
            <w:pPr>
              <w:spacing w:after="0" w:line="228" w:lineRule="auto"/>
              <w:jc w:val="both"/>
              <w:rPr>
                <w:rFonts w:ascii="Times New Roman" w:eastAsia="Calibri" w:hAnsi="Times New Roman" w:cs="Times New Roman"/>
                <w:color w:val="000000"/>
                <w:sz w:val="24"/>
                <w:szCs w:val="24"/>
                <w:shd w:val="clear" w:color="auto" w:fill="FFFFFF"/>
                <w:lang w:eastAsia="uk-UA"/>
              </w:rPr>
            </w:pPr>
            <w:r w:rsidRPr="002B6B13">
              <w:rPr>
                <w:rFonts w:ascii="Times New Roman" w:eastAsia="Calibri" w:hAnsi="Times New Roman" w:cs="Times New Roman"/>
                <w:color w:val="000000"/>
                <w:sz w:val="24"/>
                <w:szCs w:val="24"/>
                <w:shd w:val="clear" w:color="auto" w:fill="FFFFFF"/>
                <w:lang w:eastAsia="uk-UA"/>
              </w:rPr>
              <w:t>Виконавець зобов’язаний забезпечити виконання вимог охорони праці, пожежної безпеки та дотримання Правил дорожнього руху України.</w:t>
            </w:r>
          </w:p>
          <w:p w14:paraId="1A3A4F33" w14:textId="77777777" w:rsidR="002B6B13" w:rsidRPr="002B6B13" w:rsidRDefault="002B6B13" w:rsidP="002B6B13">
            <w:pPr>
              <w:spacing w:after="0" w:line="228" w:lineRule="auto"/>
              <w:jc w:val="both"/>
              <w:rPr>
                <w:rFonts w:ascii="Times New Roman" w:eastAsia="Calibri" w:hAnsi="Times New Roman" w:cs="Times New Roman"/>
                <w:color w:val="000000"/>
                <w:sz w:val="24"/>
                <w:szCs w:val="24"/>
                <w:shd w:val="clear" w:color="auto" w:fill="FFFFFF"/>
                <w:lang w:eastAsia="uk-UA"/>
              </w:rPr>
            </w:pPr>
            <w:r w:rsidRPr="002B6B13">
              <w:rPr>
                <w:rFonts w:ascii="Times New Roman" w:eastAsia="Calibri" w:hAnsi="Times New Roman" w:cs="Times New Roman"/>
                <w:color w:val="000000"/>
                <w:sz w:val="24"/>
                <w:szCs w:val="24"/>
                <w:shd w:val="clear" w:color="auto" w:fill="FFFFFF"/>
                <w:lang w:eastAsia="uk-UA"/>
              </w:rPr>
              <w:t>Виконавець зобов’язаний забезпечити проведення контролю стану здоров’я водіїв.</w:t>
            </w:r>
          </w:p>
          <w:p w14:paraId="49FD16FE" w14:textId="77777777" w:rsidR="002B6B13" w:rsidRPr="002B6B13" w:rsidRDefault="002B6B13" w:rsidP="002B6B13">
            <w:pPr>
              <w:spacing w:after="0" w:line="228" w:lineRule="auto"/>
              <w:jc w:val="both"/>
              <w:rPr>
                <w:rFonts w:ascii="Times New Roman" w:eastAsia="Calibri" w:hAnsi="Times New Roman" w:cs="Times New Roman"/>
                <w:color w:val="000000"/>
                <w:sz w:val="24"/>
                <w:szCs w:val="24"/>
                <w:shd w:val="clear" w:color="auto" w:fill="FFFFFF"/>
                <w:lang w:eastAsia="uk-UA"/>
              </w:rPr>
            </w:pPr>
            <w:r w:rsidRPr="002B6B13">
              <w:rPr>
                <w:rFonts w:ascii="Times New Roman" w:eastAsia="Calibri" w:hAnsi="Times New Roman" w:cs="Times New Roman"/>
                <w:color w:val="000000"/>
                <w:sz w:val="24"/>
                <w:szCs w:val="24"/>
                <w:shd w:val="clear" w:color="auto" w:fill="FFFFFF"/>
                <w:lang w:eastAsia="uk-UA"/>
              </w:rPr>
              <w:t>Виконавець зобов’язаний забезпечити дотримання всіх заходів із екологічної безпеки та захисту довкілля.</w:t>
            </w:r>
          </w:p>
        </w:tc>
      </w:tr>
    </w:tbl>
    <w:p w14:paraId="65631C2A" w14:textId="77777777" w:rsidR="002B6B13" w:rsidRPr="002B6B13" w:rsidRDefault="002B6B13" w:rsidP="002B6B13">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z w:val="24"/>
          <w:szCs w:val="24"/>
          <w:lang w:eastAsia="uk-UA"/>
        </w:rPr>
      </w:pPr>
    </w:p>
    <w:p w14:paraId="263C5B10" w14:textId="77777777" w:rsidR="002B6B13" w:rsidRPr="002B6B13" w:rsidRDefault="002B6B13" w:rsidP="002B6B13">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z w:val="24"/>
          <w:szCs w:val="24"/>
          <w:lang w:eastAsia="uk-UA"/>
        </w:rPr>
      </w:pPr>
    </w:p>
    <w:p w14:paraId="747E4C8D" w14:textId="77777777" w:rsidR="002B6B13" w:rsidRPr="002B6B13" w:rsidRDefault="002B6B13" w:rsidP="002B6B13">
      <w:pPr>
        <w:widowControl w:val="0"/>
        <w:tabs>
          <w:tab w:val="left" w:pos="284"/>
          <w:tab w:val="left" w:pos="709"/>
          <w:tab w:val="left" w:pos="993"/>
          <w:tab w:val="left" w:pos="1134"/>
        </w:tabs>
        <w:suppressAutoHyphens/>
        <w:spacing w:after="0" w:line="240" w:lineRule="auto"/>
        <w:ind w:right="-3"/>
        <w:jc w:val="both"/>
        <w:rPr>
          <w:rFonts w:ascii="Calibri" w:eastAsia="Calibri" w:hAnsi="Calibri" w:cs="Calibri"/>
          <w:lang w:eastAsia="uk-UA"/>
        </w:rPr>
        <w:sectPr w:rsidR="002B6B13" w:rsidRPr="002B6B13" w:rsidSect="002B6B13">
          <w:pgSz w:w="11906" w:h="16838"/>
          <w:pgMar w:top="709" w:right="566" w:bottom="1418" w:left="1418" w:header="709" w:footer="709" w:gutter="0"/>
          <w:pgNumType w:start="1"/>
          <w:cols w:space="720"/>
        </w:sectPr>
      </w:pPr>
    </w:p>
    <w:p w14:paraId="2C4BB1F6" w14:textId="24AF2CB0" w:rsidR="002B6B13" w:rsidRPr="002B6B13" w:rsidRDefault="002B6B13" w:rsidP="002B6B13">
      <w:pPr>
        <w:tabs>
          <w:tab w:val="left" w:pos="851"/>
        </w:tabs>
        <w:suppressAutoHyphens/>
        <w:spacing w:after="0" w:line="240" w:lineRule="auto"/>
        <w:ind w:left="12333"/>
        <w:contextualSpacing/>
        <w:rPr>
          <w:rFonts w:ascii="Times New Roman" w:eastAsia="Times New Roman" w:hAnsi="Times New Roman" w:cs="Times New Roman"/>
          <w:sz w:val="24"/>
          <w:szCs w:val="24"/>
          <w:lang w:eastAsia="uk-UA"/>
        </w:rPr>
      </w:pPr>
      <w:r w:rsidRPr="002B6B13">
        <w:rPr>
          <w:rFonts w:ascii="Times New Roman" w:eastAsia="Times New Roman" w:hAnsi="Times New Roman" w:cs="Times New Roman"/>
          <w:sz w:val="24"/>
          <w:szCs w:val="24"/>
          <w:lang w:eastAsia="ru-RU"/>
        </w:rPr>
        <w:lastRenderedPageBreak/>
        <w:t xml:space="preserve">Таблиця № 1 </w:t>
      </w:r>
    </w:p>
    <w:p w14:paraId="156936EE" w14:textId="77777777" w:rsidR="002B6B13" w:rsidRPr="002B6B13" w:rsidRDefault="002B6B13" w:rsidP="002B6B13">
      <w:pPr>
        <w:spacing w:after="0" w:line="240" w:lineRule="auto"/>
        <w:ind w:left="11624"/>
        <w:rPr>
          <w:rFonts w:ascii="Times New Roman" w:eastAsia="Times New Roman" w:hAnsi="Times New Roman" w:cs="Times New Roman"/>
          <w:sz w:val="24"/>
          <w:szCs w:val="24"/>
          <w:lang w:eastAsia="ru-RU"/>
        </w:rPr>
      </w:pPr>
    </w:p>
    <w:p w14:paraId="006CFBA4" w14:textId="77777777" w:rsidR="002B6B13" w:rsidRPr="002B6B13" w:rsidRDefault="002B6B13" w:rsidP="002B6B13">
      <w:pPr>
        <w:tabs>
          <w:tab w:val="center" w:pos="4680"/>
        </w:tabs>
        <w:suppressAutoHyphens/>
        <w:spacing w:after="0" w:line="228" w:lineRule="auto"/>
        <w:jc w:val="center"/>
        <w:rPr>
          <w:rFonts w:ascii="Times New Roman" w:eastAsia="Calibri" w:hAnsi="Times New Roman" w:cs="Times New Roman"/>
          <w:b/>
          <w:color w:val="212529"/>
          <w:sz w:val="24"/>
          <w:szCs w:val="24"/>
          <w:shd w:val="clear" w:color="auto" w:fill="FFFFFF"/>
          <w:lang w:eastAsia="uk-UA"/>
        </w:rPr>
      </w:pPr>
      <w:r w:rsidRPr="002B6B13">
        <w:rPr>
          <w:rFonts w:ascii="Times New Roman" w:eastAsia="Calibri" w:hAnsi="Times New Roman" w:cs="Times New Roman"/>
          <w:b/>
          <w:sz w:val="24"/>
          <w:szCs w:val="24"/>
          <w:lang w:eastAsia="uk-UA"/>
        </w:rPr>
        <w:t xml:space="preserve">Перелік установ та структурних підрозділів, з яких має бути здійснена доставка вантажу </w:t>
      </w:r>
      <w:r w:rsidRPr="002B6B13">
        <w:rPr>
          <w:rFonts w:ascii="Times New Roman" w:eastAsia="Calibri" w:hAnsi="Times New Roman" w:cs="Times New Roman"/>
          <w:b/>
          <w:color w:val="000000"/>
          <w:sz w:val="24"/>
          <w:szCs w:val="24"/>
          <w:shd w:val="clear" w:color="auto" w:fill="FFFFFF"/>
          <w:lang w:eastAsia="uk-UA"/>
        </w:rPr>
        <w:t xml:space="preserve">до </w:t>
      </w:r>
      <w:proofErr w:type="spellStart"/>
      <w:r w:rsidRPr="002B6B13">
        <w:rPr>
          <w:rFonts w:ascii="Times New Roman" w:eastAsia="Calibri" w:hAnsi="Times New Roman" w:cs="Times New Roman"/>
          <w:b/>
          <w:color w:val="000000"/>
          <w:sz w:val="24"/>
          <w:szCs w:val="24"/>
          <w:shd w:val="clear" w:color="auto" w:fill="FFFFFF"/>
          <w:lang w:eastAsia="uk-UA"/>
        </w:rPr>
        <w:t>Референс</w:t>
      </w:r>
      <w:proofErr w:type="spellEnd"/>
      <w:r w:rsidRPr="002B6B13">
        <w:rPr>
          <w:rFonts w:ascii="Times New Roman" w:eastAsia="Calibri" w:hAnsi="Times New Roman" w:cs="Times New Roman"/>
          <w:b/>
          <w:color w:val="000000"/>
          <w:sz w:val="24"/>
          <w:szCs w:val="24"/>
          <w:shd w:val="clear" w:color="auto" w:fill="FFFFFF"/>
          <w:lang w:eastAsia="uk-UA"/>
        </w:rPr>
        <w:t xml:space="preserve">-лабораторії </w:t>
      </w:r>
      <w:r w:rsidRPr="002B6B13">
        <w:rPr>
          <w:rFonts w:ascii="Times New Roman" w:eastAsia="Calibri" w:hAnsi="Times New Roman" w:cs="Times New Roman"/>
          <w:b/>
          <w:color w:val="212529"/>
          <w:sz w:val="24"/>
          <w:szCs w:val="24"/>
          <w:shd w:val="clear" w:color="auto" w:fill="FFFFFF"/>
          <w:lang w:eastAsia="uk-UA"/>
        </w:rPr>
        <w:t>з діагностики ВІЛ/СНІДу, вірусних та особливо небезпечних патогенів</w:t>
      </w:r>
      <w:r w:rsidRPr="002B6B13">
        <w:rPr>
          <w:rFonts w:ascii="Times New Roman" w:eastAsia="Calibri" w:hAnsi="Times New Roman" w:cs="Times New Roman"/>
          <w:sz w:val="24"/>
          <w:szCs w:val="24"/>
          <w:lang w:eastAsia="uk-UA"/>
        </w:rPr>
        <w:t xml:space="preserve"> </w:t>
      </w:r>
      <w:r w:rsidRPr="002B6B13">
        <w:rPr>
          <w:rFonts w:ascii="Times New Roman" w:eastAsia="Calibri" w:hAnsi="Times New Roman" w:cs="Times New Roman"/>
          <w:b/>
          <w:color w:val="212529"/>
          <w:sz w:val="24"/>
          <w:szCs w:val="24"/>
          <w:shd w:val="clear" w:color="auto" w:fill="FFFFFF"/>
          <w:lang w:eastAsia="uk-UA"/>
        </w:rPr>
        <w:t xml:space="preserve">ДУ «Центр громадського здоров’я МОЗ України» </w:t>
      </w:r>
    </w:p>
    <w:p w14:paraId="6FFE7860" w14:textId="77777777" w:rsidR="002B6B13" w:rsidRPr="002B6B13" w:rsidRDefault="002B6B13" w:rsidP="002B6B13">
      <w:pPr>
        <w:spacing w:after="0" w:line="240" w:lineRule="auto"/>
        <w:ind w:left="426"/>
        <w:jc w:val="center"/>
        <w:rPr>
          <w:rFonts w:ascii="Times New Roman" w:eastAsia="Calibri" w:hAnsi="Times New Roman" w:cs="Times New Roman"/>
          <w:b/>
          <w:color w:val="212529"/>
          <w:sz w:val="24"/>
          <w:szCs w:val="24"/>
          <w:shd w:val="clear" w:color="auto" w:fill="FFFFFF"/>
          <w:lang w:eastAsia="uk-UA"/>
        </w:rPr>
      </w:pPr>
      <w:r w:rsidRPr="002B6B13">
        <w:rPr>
          <w:rFonts w:ascii="Times New Roman" w:eastAsia="Calibri" w:hAnsi="Times New Roman" w:cs="Times New Roman"/>
          <w:b/>
          <w:color w:val="212529"/>
          <w:sz w:val="24"/>
          <w:szCs w:val="24"/>
          <w:shd w:val="clear" w:color="auto" w:fill="FFFFFF"/>
          <w:lang w:eastAsia="uk-UA"/>
        </w:rPr>
        <w:t>(04071, м. Київ, вул. Ярославська, 41)</w:t>
      </w:r>
    </w:p>
    <w:p w14:paraId="105CE4C1" w14:textId="77777777" w:rsidR="002B6B13" w:rsidRPr="002B6B13" w:rsidRDefault="002B6B13" w:rsidP="002B6B13">
      <w:pPr>
        <w:spacing w:after="0" w:line="240" w:lineRule="auto"/>
        <w:ind w:left="426"/>
        <w:jc w:val="center"/>
        <w:rPr>
          <w:rFonts w:ascii="Times New Roman" w:eastAsia="Calibri" w:hAnsi="Times New Roman" w:cs="Times New Roman"/>
          <w:sz w:val="24"/>
          <w:szCs w:val="24"/>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307"/>
        <w:gridCol w:w="3721"/>
        <w:gridCol w:w="1532"/>
      </w:tblGrid>
      <w:tr w:rsidR="002B6B13" w:rsidRPr="002B6B13" w14:paraId="465FDEC6" w14:textId="77777777" w:rsidTr="00432C70">
        <w:trPr>
          <w:trHeight w:val="1447"/>
          <w:tblHeader/>
          <w:jc w:val="center"/>
        </w:trPr>
        <w:tc>
          <w:tcPr>
            <w:tcW w:w="563" w:type="dxa"/>
            <w:shd w:val="clear" w:color="auto" w:fill="auto"/>
            <w:vAlign w:val="center"/>
            <w:hideMark/>
          </w:tcPr>
          <w:p w14:paraId="56C07217" w14:textId="77777777" w:rsidR="002B6B13" w:rsidRPr="002B6B13" w:rsidRDefault="002B6B13" w:rsidP="002B6B13">
            <w:pPr>
              <w:spacing w:after="0" w:line="228" w:lineRule="auto"/>
              <w:jc w:val="center"/>
              <w:rPr>
                <w:rFonts w:ascii="Times New Roman" w:eastAsia="Calibri" w:hAnsi="Times New Roman" w:cs="Times New Roman"/>
                <w:b/>
                <w:bCs/>
                <w:color w:val="000000"/>
                <w:sz w:val="24"/>
                <w:szCs w:val="24"/>
                <w:lang w:eastAsia="uk-UA"/>
              </w:rPr>
            </w:pPr>
            <w:bookmarkStart w:id="1" w:name="_Hlk158883360"/>
            <w:r w:rsidRPr="002B6B13">
              <w:rPr>
                <w:rFonts w:ascii="Times New Roman" w:eastAsia="Calibri" w:hAnsi="Times New Roman" w:cs="Times New Roman"/>
                <w:b/>
                <w:bCs/>
                <w:color w:val="000000"/>
                <w:sz w:val="24"/>
                <w:szCs w:val="24"/>
                <w:lang w:eastAsia="uk-UA"/>
              </w:rPr>
              <w:t>№ з/п</w:t>
            </w:r>
          </w:p>
        </w:tc>
        <w:tc>
          <w:tcPr>
            <w:tcW w:w="9218" w:type="dxa"/>
            <w:vAlign w:val="center"/>
          </w:tcPr>
          <w:p w14:paraId="2FE5BC1D" w14:textId="77777777" w:rsidR="002B6B13" w:rsidRPr="002B6B13" w:rsidRDefault="002B6B13" w:rsidP="002B6B13">
            <w:pPr>
              <w:widowControl w:val="0"/>
              <w:tabs>
                <w:tab w:val="left" w:pos="317"/>
                <w:tab w:val="left" w:pos="884"/>
              </w:tabs>
              <w:spacing w:after="0" w:line="228" w:lineRule="auto"/>
              <w:ind w:firstLine="320"/>
              <w:jc w:val="center"/>
              <w:rPr>
                <w:rFonts w:ascii="Times New Roman" w:eastAsia="Arial" w:hAnsi="Times New Roman" w:cs="Times New Roman"/>
                <w:b/>
                <w:bCs/>
                <w:color w:val="000000"/>
                <w:sz w:val="24"/>
                <w:szCs w:val="24"/>
                <w:lang w:eastAsia="uk-UA"/>
              </w:rPr>
            </w:pPr>
            <w:r w:rsidRPr="002B6B13">
              <w:rPr>
                <w:rFonts w:ascii="Times New Roman" w:eastAsia="Arial" w:hAnsi="Times New Roman" w:cs="Times New Roman"/>
                <w:b/>
                <w:color w:val="000000"/>
                <w:sz w:val="24"/>
                <w:szCs w:val="24"/>
                <w:lang w:eastAsia="ru-RU"/>
              </w:rPr>
              <w:t xml:space="preserve">Установи та структурні підрозділи, з яких має бути здійснена доставка вантажу біологічного матеріалу категорії B (код </w:t>
            </w:r>
            <w:r w:rsidRPr="002B6B13">
              <w:rPr>
                <w:rFonts w:ascii="Times New Roman" w:eastAsia="Arial" w:hAnsi="Times New Roman" w:cs="Times New Roman"/>
                <w:b/>
                <w:color w:val="000000"/>
                <w:sz w:val="24"/>
                <w:szCs w:val="24"/>
                <w:shd w:val="clear" w:color="auto" w:fill="FFFFFF"/>
                <w:lang w:eastAsia="ru-RU"/>
              </w:rPr>
              <w:t xml:space="preserve">UN 3373) до </w:t>
            </w:r>
            <w:proofErr w:type="spellStart"/>
            <w:r w:rsidRPr="002B6B13">
              <w:rPr>
                <w:rFonts w:ascii="Times New Roman" w:eastAsia="Arial" w:hAnsi="Times New Roman" w:cs="Times New Roman"/>
                <w:b/>
                <w:color w:val="212529"/>
                <w:sz w:val="24"/>
                <w:szCs w:val="24"/>
                <w:shd w:val="clear" w:color="auto" w:fill="FFFFFF"/>
                <w:lang w:eastAsia="ru-RU"/>
              </w:rPr>
              <w:t>Референс</w:t>
            </w:r>
            <w:proofErr w:type="spellEnd"/>
            <w:r w:rsidRPr="002B6B13">
              <w:rPr>
                <w:rFonts w:ascii="Times New Roman" w:eastAsia="Arial" w:hAnsi="Times New Roman" w:cs="Times New Roman"/>
                <w:b/>
                <w:color w:val="212529"/>
                <w:sz w:val="24"/>
                <w:szCs w:val="24"/>
                <w:shd w:val="clear" w:color="auto" w:fill="FFFFFF"/>
                <w:lang w:eastAsia="ru-RU"/>
              </w:rPr>
              <w:t xml:space="preserve">-лабораторії з діагностики ВІЛ/СНІДу, вірусних та особливо небезпечних патогенів </w:t>
            </w:r>
            <w:r w:rsidRPr="002B6B13">
              <w:rPr>
                <w:rFonts w:ascii="Times New Roman" w:eastAsia="Arial" w:hAnsi="Times New Roman" w:cs="Times New Roman"/>
                <w:b/>
                <w:sz w:val="24"/>
                <w:szCs w:val="24"/>
                <w:shd w:val="clear" w:color="auto" w:fill="FFFFFF"/>
                <w:lang w:eastAsia="ru-RU"/>
              </w:rPr>
              <w:t>ДУ «Центр громадського здоров’я</w:t>
            </w:r>
            <w:r w:rsidRPr="002B6B13">
              <w:rPr>
                <w:rFonts w:ascii="Times New Roman" w:eastAsia="Arial" w:hAnsi="Times New Roman" w:cs="Times New Roman"/>
                <w:b/>
                <w:color w:val="000000"/>
                <w:sz w:val="24"/>
                <w:szCs w:val="24"/>
                <w:shd w:val="clear" w:color="auto" w:fill="FFFFFF"/>
                <w:lang w:eastAsia="ru-RU"/>
              </w:rPr>
              <w:t xml:space="preserve"> МОЗ України» (</w:t>
            </w:r>
            <w:r w:rsidRPr="002B6B13">
              <w:rPr>
                <w:rFonts w:ascii="Times New Roman" w:eastAsia="Arial" w:hAnsi="Times New Roman" w:cs="Times New Roman"/>
                <w:b/>
                <w:color w:val="000000"/>
                <w:sz w:val="24"/>
                <w:szCs w:val="24"/>
                <w:lang w:eastAsia="ru-RU"/>
              </w:rPr>
              <w:t>04071, м. Київ, вул. Ярославська, 41</w:t>
            </w:r>
            <w:r w:rsidRPr="002B6B13">
              <w:rPr>
                <w:rFonts w:ascii="Times New Roman" w:eastAsia="Arial" w:hAnsi="Times New Roman" w:cs="Times New Roman"/>
                <w:b/>
                <w:color w:val="000000"/>
                <w:sz w:val="24"/>
                <w:szCs w:val="24"/>
                <w:shd w:val="clear" w:color="auto" w:fill="FFFFFF"/>
                <w:lang w:eastAsia="ru-RU"/>
              </w:rPr>
              <w:t>)</w:t>
            </w:r>
          </w:p>
        </w:tc>
        <w:tc>
          <w:tcPr>
            <w:tcW w:w="3686" w:type="dxa"/>
            <w:vAlign w:val="center"/>
          </w:tcPr>
          <w:p w14:paraId="1B6E839F" w14:textId="77777777" w:rsidR="002B6B13" w:rsidRPr="002B6B13" w:rsidRDefault="002B6B13" w:rsidP="002B6B13">
            <w:pPr>
              <w:spacing w:after="0" w:line="228" w:lineRule="auto"/>
              <w:jc w:val="center"/>
              <w:rPr>
                <w:rFonts w:ascii="Times New Roman" w:eastAsia="Calibri" w:hAnsi="Times New Roman" w:cs="Times New Roman"/>
                <w:b/>
                <w:bCs/>
                <w:color w:val="000000"/>
                <w:sz w:val="24"/>
                <w:szCs w:val="24"/>
                <w:lang w:eastAsia="uk-UA"/>
              </w:rPr>
            </w:pPr>
            <w:r w:rsidRPr="002B6B13">
              <w:rPr>
                <w:rFonts w:ascii="Times New Roman" w:eastAsia="Calibri" w:hAnsi="Times New Roman" w:cs="Times New Roman"/>
                <w:b/>
                <w:bCs/>
                <w:color w:val="000000"/>
                <w:sz w:val="24"/>
                <w:szCs w:val="24"/>
                <w:lang w:eastAsia="uk-UA"/>
              </w:rPr>
              <w:t>Адреса установи</w:t>
            </w:r>
          </w:p>
        </w:tc>
        <w:tc>
          <w:tcPr>
            <w:tcW w:w="1517" w:type="dxa"/>
          </w:tcPr>
          <w:p w14:paraId="420EA1BE" w14:textId="77777777" w:rsidR="002B6B13" w:rsidRPr="002B6B13" w:rsidRDefault="002B6B13" w:rsidP="002B6B13">
            <w:pPr>
              <w:spacing w:after="0" w:line="228" w:lineRule="auto"/>
              <w:jc w:val="center"/>
              <w:rPr>
                <w:rFonts w:ascii="Times New Roman" w:eastAsia="Calibri" w:hAnsi="Times New Roman" w:cs="Times New Roman"/>
                <w:b/>
                <w:bCs/>
                <w:color w:val="000000"/>
                <w:sz w:val="24"/>
                <w:szCs w:val="24"/>
                <w:lang w:eastAsia="uk-UA"/>
              </w:rPr>
            </w:pPr>
            <w:r w:rsidRPr="002B6B13">
              <w:rPr>
                <w:rFonts w:ascii="Times New Roman" w:eastAsia="Calibri" w:hAnsi="Times New Roman" w:cs="Times New Roman"/>
                <w:b/>
                <w:bCs/>
                <w:color w:val="000000"/>
                <w:sz w:val="24"/>
                <w:szCs w:val="24"/>
                <w:lang w:eastAsia="uk-UA"/>
              </w:rPr>
              <w:t>Кількість доставок за рік</w:t>
            </w:r>
          </w:p>
        </w:tc>
      </w:tr>
      <w:bookmarkEnd w:id="1"/>
      <w:tr w:rsidR="002B6B13" w:rsidRPr="002B6B13" w14:paraId="0D6C92DC" w14:textId="77777777" w:rsidTr="00432C70">
        <w:trPr>
          <w:trHeight w:val="494"/>
          <w:jc w:val="center"/>
        </w:trPr>
        <w:tc>
          <w:tcPr>
            <w:tcW w:w="563" w:type="dxa"/>
            <w:shd w:val="clear" w:color="auto" w:fill="auto"/>
          </w:tcPr>
          <w:p w14:paraId="66F22938" w14:textId="77777777" w:rsidR="002B6B13" w:rsidRPr="002B6B13" w:rsidRDefault="002B6B13" w:rsidP="002B6B13">
            <w:pPr>
              <w:numPr>
                <w:ilvl w:val="0"/>
                <w:numId w:val="5"/>
              </w:numPr>
              <w:spacing w:after="0" w:line="228" w:lineRule="auto"/>
              <w:ind w:left="0" w:firstLine="0"/>
              <w:jc w:val="center"/>
              <w:rPr>
                <w:rFonts w:ascii="Times New Roman" w:eastAsia="Times New Roman" w:hAnsi="Times New Roman" w:cs="Times New Roman"/>
                <w:color w:val="000000"/>
                <w:sz w:val="24"/>
                <w:szCs w:val="24"/>
                <w:lang w:eastAsia="uk-UA"/>
              </w:rPr>
            </w:pPr>
          </w:p>
        </w:tc>
        <w:tc>
          <w:tcPr>
            <w:tcW w:w="9218" w:type="dxa"/>
          </w:tcPr>
          <w:p w14:paraId="73243AA2" w14:textId="77777777" w:rsidR="002B6B13" w:rsidRPr="002B6B13" w:rsidRDefault="002B6B13" w:rsidP="002B6B13">
            <w:pPr>
              <w:spacing w:after="0" w:line="228" w:lineRule="auto"/>
              <w:rPr>
                <w:rFonts w:ascii="Times New Roman" w:eastAsia="Times New Roman" w:hAnsi="Times New Roman" w:cs="Times New Roman"/>
                <w:sz w:val="24"/>
                <w:szCs w:val="24"/>
                <w:lang w:eastAsia="uk-UA"/>
              </w:rPr>
            </w:pPr>
            <w:r w:rsidRPr="002B6B13">
              <w:rPr>
                <w:rFonts w:ascii="Times New Roman" w:eastAsia="Times New Roman" w:hAnsi="Times New Roman" w:cs="Times New Roman"/>
                <w:sz w:val="24"/>
                <w:szCs w:val="24"/>
                <w:lang w:eastAsia="ru-RU"/>
              </w:rPr>
              <w:t xml:space="preserve">Комунальне некомерційне підприємство Вінницької обласної Ради «Клінічний Центр інфекційних </w:t>
            </w:r>
            <w:proofErr w:type="spellStart"/>
            <w:r w:rsidRPr="002B6B13">
              <w:rPr>
                <w:rFonts w:ascii="Times New Roman" w:eastAsia="Times New Roman" w:hAnsi="Times New Roman" w:cs="Times New Roman"/>
                <w:sz w:val="24"/>
                <w:szCs w:val="24"/>
                <w:lang w:eastAsia="ru-RU"/>
              </w:rPr>
              <w:t>хвороб</w:t>
            </w:r>
            <w:proofErr w:type="spellEnd"/>
            <w:r w:rsidRPr="002B6B13">
              <w:rPr>
                <w:rFonts w:ascii="Times New Roman" w:eastAsia="Times New Roman" w:hAnsi="Times New Roman" w:cs="Times New Roman"/>
                <w:sz w:val="24"/>
                <w:szCs w:val="24"/>
                <w:lang w:eastAsia="ru-RU"/>
              </w:rPr>
              <w:t>»</w:t>
            </w:r>
          </w:p>
        </w:tc>
        <w:tc>
          <w:tcPr>
            <w:tcW w:w="3686" w:type="dxa"/>
          </w:tcPr>
          <w:p w14:paraId="4FEA4B44" w14:textId="77777777" w:rsidR="002B6B13" w:rsidRPr="002B6B13" w:rsidRDefault="002B6B13" w:rsidP="002B6B13">
            <w:pPr>
              <w:spacing w:after="0" w:line="228" w:lineRule="auto"/>
              <w:rPr>
                <w:rFonts w:ascii="Times New Roman" w:eastAsia="Calibri" w:hAnsi="Times New Roman" w:cs="Times New Roman"/>
                <w:color w:val="000000"/>
                <w:sz w:val="24"/>
                <w:szCs w:val="24"/>
                <w:lang w:eastAsia="uk-UA"/>
              </w:rPr>
            </w:pPr>
            <w:r w:rsidRPr="002B6B13">
              <w:rPr>
                <w:rFonts w:ascii="Times New Roman" w:eastAsia="Calibri" w:hAnsi="Times New Roman" w:cs="Times New Roman"/>
                <w:color w:val="000000"/>
                <w:sz w:val="24"/>
                <w:szCs w:val="24"/>
                <w:lang w:eastAsia="uk-UA"/>
              </w:rPr>
              <w:t xml:space="preserve">Вінницька обл., Вінницький район, </w:t>
            </w:r>
            <w:proofErr w:type="spellStart"/>
            <w:r w:rsidRPr="002B6B13">
              <w:rPr>
                <w:rFonts w:ascii="Times New Roman" w:eastAsia="Calibri" w:hAnsi="Times New Roman" w:cs="Times New Roman"/>
                <w:color w:val="000000"/>
                <w:sz w:val="24"/>
                <w:szCs w:val="24"/>
                <w:lang w:eastAsia="uk-UA"/>
              </w:rPr>
              <w:t>сел</w:t>
            </w:r>
            <w:proofErr w:type="spellEnd"/>
            <w:r w:rsidRPr="002B6B13">
              <w:rPr>
                <w:rFonts w:ascii="Times New Roman" w:eastAsia="Calibri" w:hAnsi="Times New Roman" w:cs="Times New Roman"/>
                <w:color w:val="000000"/>
                <w:sz w:val="24"/>
                <w:szCs w:val="24"/>
                <w:lang w:eastAsia="uk-UA"/>
              </w:rPr>
              <w:t>. Березина, вул. Каштанова, 5</w:t>
            </w:r>
          </w:p>
        </w:tc>
        <w:tc>
          <w:tcPr>
            <w:tcW w:w="1517" w:type="dxa"/>
          </w:tcPr>
          <w:p w14:paraId="6A5657A0" w14:textId="77777777" w:rsidR="002B6B13" w:rsidRPr="002B6B13" w:rsidRDefault="002B6B13" w:rsidP="002B6B13">
            <w:pPr>
              <w:spacing w:after="0" w:line="228" w:lineRule="auto"/>
              <w:jc w:val="center"/>
              <w:rPr>
                <w:rFonts w:ascii="Times New Roman" w:eastAsia="Calibri" w:hAnsi="Times New Roman" w:cs="Times New Roman"/>
                <w:color w:val="000000"/>
                <w:sz w:val="24"/>
                <w:szCs w:val="24"/>
                <w:lang w:eastAsia="uk-UA"/>
              </w:rPr>
            </w:pPr>
            <w:r w:rsidRPr="002B6B13">
              <w:rPr>
                <w:rFonts w:ascii="Times New Roman" w:eastAsia="Calibri" w:hAnsi="Times New Roman" w:cs="Times New Roman"/>
                <w:color w:val="000000"/>
                <w:sz w:val="24"/>
                <w:szCs w:val="24"/>
                <w:lang w:eastAsia="uk-UA"/>
              </w:rPr>
              <w:t>10</w:t>
            </w:r>
          </w:p>
        </w:tc>
      </w:tr>
      <w:tr w:rsidR="002B6B13" w:rsidRPr="002B6B13" w14:paraId="067543DD" w14:textId="77777777" w:rsidTr="00432C70">
        <w:trPr>
          <w:trHeight w:val="265"/>
          <w:jc w:val="center"/>
        </w:trPr>
        <w:tc>
          <w:tcPr>
            <w:tcW w:w="563" w:type="dxa"/>
            <w:shd w:val="clear" w:color="auto" w:fill="auto"/>
          </w:tcPr>
          <w:p w14:paraId="194AAD75" w14:textId="77777777" w:rsidR="002B6B13" w:rsidRPr="002B6B13" w:rsidRDefault="002B6B13" w:rsidP="002B6B13">
            <w:pPr>
              <w:numPr>
                <w:ilvl w:val="0"/>
                <w:numId w:val="5"/>
              </w:numPr>
              <w:spacing w:after="0" w:line="228" w:lineRule="auto"/>
              <w:ind w:left="0" w:firstLine="0"/>
              <w:jc w:val="center"/>
              <w:rPr>
                <w:rFonts w:ascii="Times New Roman" w:eastAsia="Times New Roman" w:hAnsi="Times New Roman" w:cs="Times New Roman"/>
                <w:color w:val="000000"/>
                <w:sz w:val="24"/>
                <w:szCs w:val="24"/>
                <w:lang w:eastAsia="uk-UA"/>
              </w:rPr>
            </w:pPr>
          </w:p>
        </w:tc>
        <w:tc>
          <w:tcPr>
            <w:tcW w:w="9218" w:type="dxa"/>
          </w:tcPr>
          <w:p w14:paraId="60ED296F" w14:textId="77777777" w:rsidR="002B6B13" w:rsidRPr="002B6B13" w:rsidRDefault="002B6B13" w:rsidP="002B6B13">
            <w:pPr>
              <w:spacing w:after="0" w:line="228" w:lineRule="auto"/>
              <w:jc w:val="both"/>
              <w:rPr>
                <w:rFonts w:ascii="Times New Roman" w:eastAsia="Times New Roman" w:hAnsi="Times New Roman" w:cs="Times New Roman"/>
                <w:color w:val="000000"/>
                <w:sz w:val="24"/>
                <w:szCs w:val="24"/>
                <w:lang w:eastAsia="uk-UA"/>
              </w:rPr>
            </w:pPr>
            <w:r w:rsidRPr="002B6B13">
              <w:rPr>
                <w:rFonts w:ascii="Times New Roman" w:eastAsia="Times New Roman" w:hAnsi="Times New Roman" w:cs="Times New Roman"/>
                <w:sz w:val="24"/>
                <w:szCs w:val="24"/>
                <w:lang w:eastAsia="ru-RU"/>
              </w:rPr>
              <w:t>Комунальне підприємство «Волинська обласна інфекційна лікарня» Волинської обласної ради</w:t>
            </w:r>
          </w:p>
        </w:tc>
        <w:tc>
          <w:tcPr>
            <w:tcW w:w="3686" w:type="dxa"/>
          </w:tcPr>
          <w:p w14:paraId="055B6F8E" w14:textId="77777777" w:rsidR="002B6B13" w:rsidRPr="002B6B13" w:rsidRDefault="002B6B13" w:rsidP="002B6B13">
            <w:pPr>
              <w:spacing w:after="0" w:line="228" w:lineRule="auto"/>
              <w:rPr>
                <w:rFonts w:ascii="Times New Roman" w:eastAsia="Calibri" w:hAnsi="Times New Roman" w:cs="Times New Roman"/>
                <w:color w:val="000000"/>
                <w:sz w:val="24"/>
                <w:szCs w:val="24"/>
                <w:lang w:eastAsia="uk-UA"/>
              </w:rPr>
            </w:pPr>
            <w:r w:rsidRPr="002B6B13">
              <w:rPr>
                <w:rFonts w:ascii="Times New Roman" w:eastAsia="Calibri" w:hAnsi="Times New Roman" w:cs="Times New Roman"/>
                <w:color w:val="000000"/>
                <w:sz w:val="24"/>
                <w:szCs w:val="24"/>
                <w:lang w:eastAsia="uk-UA"/>
              </w:rPr>
              <w:t>Волинська обл., м. Луцьк, вул. Шевченка, 30</w:t>
            </w:r>
          </w:p>
        </w:tc>
        <w:tc>
          <w:tcPr>
            <w:tcW w:w="1517" w:type="dxa"/>
          </w:tcPr>
          <w:p w14:paraId="1FD3411A" w14:textId="77777777" w:rsidR="002B6B13" w:rsidRPr="002B6B13" w:rsidRDefault="002B6B13" w:rsidP="002B6B13">
            <w:pPr>
              <w:spacing w:after="0" w:line="228" w:lineRule="auto"/>
              <w:jc w:val="center"/>
              <w:rPr>
                <w:rFonts w:ascii="Times New Roman" w:eastAsia="Calibri" w:hAnsi="Times New Roman" w:cs="Times New Roman"/>
                <w:color w:val="000000"/>
                <w:sz w:val="24"/>
                <w:szCs w:val="24"/>
                <w:lang w:eastAsia="uk-UA"/>
              </w:rPr>
            </w:pPr>
            <w:r w:rsidRPr="002B6B13">
              <w:rPr>
                <w:rFonts w:ascii="Times New Roman" w:eastAsia="Calibri" w:hAnsi="Times New Roman" w:cs="Times New Roman"/>
                <w:color w:val="000000"/>
                <w:sz w:val="24"/>
                <w:szCs w:val="24"/>
                <w:lang w:eastAsia="uk-UA"/>
              </w:rPr>
              <w:t>10</w:t>
            </w:r>
          </w:p>
        </w:tc>
      </w:tr>
      <w:tr w:rsidR="002B6B13" w:rsidRPr="002B6B13" w14:paraId="182CCD2A" w14:textId="77777777" w:rsidTr="00432C70">
        <w:trPr>
          <w:trHeight w:val="300"/>
          <w:jc w:val="center"/>
        </w:trPr>
        <w:tc>
          <w:tcPr>
            <w:tcW w:w="563" w:type="dxa"/>
            <w:shd w:val="clear" w:color="auto" w:fill="auto"/>
          </w:tcPr>
          <w:p w14:paraId="5BB9185A" w14:textId="77777777" w:rsidR="002B6B13" w:rsidRPr="002B6B13" w:rsidRDefault="002B6B13" w:rsidP="002B6B13">
            <w:pPr>
              <w:numPr>
                <w:ilvl w:val="0"/>
                <w:numId w:val="5"/>
              </w:numPr>
              <w:spacing w:after="0" w:line="228" w:lineRule="auto"/>
              <w:ind w:left="0" w:firstLine="0"/>
              <w:jc w:val="center"/>
              <w:rPr>
                <w:rFonts w:ascii="Times New Roman" w:eastAsia="Times New Roman" w:hAnsi="Times New Roman" w:cs="Times New Roman"/>
                <w:color w:val="000000"/>
                <w:sz w:val="24"/>
                <w:szCs w:val="24"/>
                <w:lang w:eastAsia="uk-UA"/>
              </w:rPr>
            </w:pPr>
          </w:p>
        </w:tc>
        <w:tc>
          <w:tcPr>
            <w:tcW w:w="9218" w:type="dxa"/>
          </w:tcPr>
          <w:p w14:paraId="66E80ED5" w14:textId="77777777" w:rsidR="002B6B13" w:rsidRPr="002B6B13" w:rsidRDefault="002B6B13" w:rsidP="002B6B13">
            <w:pPr>
              <w:spacing w:after="0" w:line="228" w:lineRule="auto"/>
              <w:jc w:val="both"/>
              <w:rPr>
                <w:rFonts w:ascii="Times New Roman" w:eastAsia="Times New Roman" w:hAnsi="Times New Roman" w:cs="Times New Roman"/>
                <w:color w:val="000000"/>
                <w:sz w:val="24"/>
                <w:szCs w:val="24"/>
                <w:lang w:eastAsia="uk-UA"/>
              </w:rPr>
            </w:pPr>
            <w:r w:rsidRPr="002B6B13">
              <w:rPr>
                <w:rFonts w:ascii="Times New Roman" w:eastAsia="Times New Roman" w:hAnsi="Times New Roman" w:cs="Times New Roman"/>
                <w:sz w:val="24"/>
                <w:szCs w:val="24"/>
                <w:lang w:eastAsia="ru-RU"/>
              </w:rPr>
              <w:t xml:space="preserve">Комунальне підприємство «Дніпропетровський обласний центр соціально значущих </w:t>
            </w:r>
            <w:proofErr w:type="spellStart"/>
            <w:r w:rsidRPr="002B6B13">
              <w:rPr>
                <w:rFonts w:ascii="Times New Roman" w:eastAsia="Times New Roman" w:hAnsi="Times New Roman" w:cs="Times New Roman"/>
                <w:sz w:val="24"/>
                <w:szCs w:val="24"/>
                <w:lang w:eastAsia="ru-RU"/>
              </w:rPr>
              <w:t>хвороб</w:t>
            </w:r>
            <w:proofErr w:type="spellEnd"/>
            <w:r w:rsidRPr="002B6B13">
              <w:rPr>
                <w:rFonts w:ascii="Times New Roman" w:eastAsia="Times New Roman" w:hAnsi="Times New Roman" w:cs="Times New Roman"/>
                <w:sz w:val="24"/>
                <w:szCs w:val="24"/>
                <w:lang w:eastAsia="ru-RU"/>
              </w:rPr>
              <w:t>» Дніпропетровської обласної ради»</w:t>
            </w:r>
          </w:p>
        </w:tc>
        <w:tc>
          <w:tcPr>
            <w:tcW w:w="3686" w:type="dxa"/>
          </w:tcPr>
          <w:p w14:paraId="6F8DEEEC" w14:textId="77777777" w:rsidR="002B6B13" w:rsidRPr="002B6B13" w:rsidRDefault="002B6B13" w:rsidP="002B6B13">
            <w:pPr>
              <w:spacing w:after="0" w:line="228" w:lineRule="auto"/>
              <w:rPr>
                <w:rFonts w:ascii="Times New Roman" w:eastAsia="Calibri" w:hAnsi="Times New Roman" w:cs="Times New Roman"/>
                <w:color w:val="000000"/>
                <w:sz w:val="24"/>
                <w:szCs w:val="24"/>
                <w:lang w:eastAsia="uk-UA"/>
              </w:rPr>
            </w:pPr>
            <w:r w:rsidRPr="002B6B13">
              <w:rPr>
                <w:rFonts w:ascii="Times New Roman" w:eastAsia="Calibri" w:hAnsi="Times New Roman" w:cs="Times New Roman"/>
                <w:sz w:val="24"/>
                <w:szCs w:val="24"/>
                <w:lang w:eastAsia="uk-UA"/>
              </w:rPr>
              <w:t>м. Дніпро, вул. Данила Самойловича (</w:t>
            </w:r>
            <w:proofErr w:type="spellStart"/>
            <w:r w:rsidRPr="002B6B13">
              <w:rPr>
                <w:rFonts w:ascii="Times New Roman" w:eastAsia="Calibri" w:hAnsi="Times New Roman" w:cs="Times New Roman"/>
                <w:sz w:val="24"/>
                <w:szCs w:val="24"/>
                <w:lang w:eastAsia="uk-UA"/>
              </w:rPr>
              <w:t>Бехтерева</w:t>
            </w:r>
            <w:proofErr w:type="spellEnd"/>
            <w:r w:rsidRPr="002B6B13">
              <w:rPr>
                <w:rFonts w:ascii="Times New Roman" w:eastAsia="Calibri" w:hAnsi="Times New Roman" w:cs="Times New Roman"/>
                <w:sz w:val="24"/>
                <w:szCs w:val="24"/>
                <w:lang w:eastAsia="uk-UA"/>
              </w:rPr>
              <w:t>, 1)</w:t>
            </w:r>
          </w:p>
        </w:tc>
        <w:tc>
          <w:tcPr>
            <w:tcW w:w="1517" w:type="dxa"/>
          </w:tcPr>
          <w:p w14:paraId="3313C301" w14:textId="77777777" w:rsidR="002B6B13" w:rsidRPr="002B6B13" w:rsidRDefault="002B6B13" w:rsidP="002B6B13">
            <w:pPr>
              <w:spacing w:after="0" w:line="228" w:lineRule="auto"/>
              <w:jc w:val="center"/>
              <w:rPr>
                <w:rFonts w:ascii="Times New Roman" w:eastAsia="Calibri" w:hAnsi="Times New Roman" w:cs="Times New Roman"/>
                <w:sz w:val="24"/>
                <w:szCs w:val="24"/>
                <w:lang w:eastAsia="uk-UA"/>
              </w:rPr>
            </w:pPr>
            <w:r w:rsidRPr="002B6B13">
              <w:rPr>
                <w:rFonts w:ascii="Times New Roman" w:eastAsia="Calibri" w:hAnsi="Times New Roman" w:cs="Times New Roman"/>
                <w:color w:val="000000"/>
                <w:sz w:val="24"/>
                <w:szCs w:val="24"/>
                <w:lang w:eastAsia="uk-UA"/>
              </w:rPr>
              <w:t>10</w:t>
            </w:r>
          </w:p>
        </w:tc>
      </w:tr>
      <w:tr w:rsidR="002B6B13" w:rsidRPr="002B6B13" w14:paraId="40BA5AC2" w14:textId="77777777" w:rsidTr="00432C70">
        <w:trPr>
          <w:trHeight w:val="63"/>
          <w:jc w:val="center"/>
        </w:trPr>
        <w:tc>
          <w:tcPr>
            <w:tcW w:w="563" w:type="dxa"/>
            <w:shd w:val="clear" w:color="auto" w:fill="auto"/>
          </w:tcPr>
          <w:p w14:paraId="09C788E5" w14:textId="77777777" w:rsidR="002B6B13" w:rsidRPr="002B6B13" w:rsidRDefault="002B6B13" w:rsidP="002B6B13">
            <w:pPr>
              <w:numPr>
                <w:ilvl w:val="0"/>
                <w:numId w:val="5"/>
              </w:numPr>
              <w:spacing w:after="0" w:line="228" w:lineRule="auto"/>
              <w:ind w:left="0" w:firstLine="0"/>
              <w:jc w:val="center"/>
              <w:rPr>
                <w:rFonts w:ascii="Times New Roman" w:eastAsia="Times New Roman" w:hAnsi="Times New Roman" w:cs="Times New Roman"/>
                <w:color w:val="000000"/>
                <w:sz w:val="24"/>
                <w:szCs w:val="24"/>
                <w:lang w:eastAsia="uk-UA"/>
              </w:rPr>
            </w:pPr>
          </w:p>
        </w:tc>
        <w:tc>
          <w:tcPr>
            <w:tcW w:w="9218" w:type="dxa"/>
          </w:tcPr>
          <w:p w14:paraId="46DB7B5A" w14:textId="77777777" w:rsidR="002B6B13" w:rsidRPr="002B6B13" w:rsidRDefault="002B6B13" w:rsidP="002B6B13">
            <w:pPr>
              <w:spacing w:after="0" w:line="228" w:lineRule="auto"/>
              <w:jc w:val="both"/>
              <w:rPr>
                <w:rFonts w:ascii="Times New Roman" w:eastAsia="Times New Roman" w:hAnsi="Times New Roman" w:cs="Times New Roman"/>
                <w:color w:val="000000"/>
                <w:sz w:val="24"/>
                <w:szCs w:val="24"/>
                <w:lang w:eastAsia="uk-UA"/>
              </w:rPr>
            </w:pPr>
            <w:r w:rsidRPr="002B6B13">
              <w:rPr>
                <w:rFonts w:ascii="Times New Roman" w:eastAsia="Times New Roman" w:hAnsi="Times New Roman" w:cs="Times New Roman"/>
                <w:sz w:val="24"/>
                <w:szCs w:val="24"/>
                <w:lang w:eastAsia="ru-RU"/>
              </w:rPr>
              <w:t>Комунальне некомерційне підприємство «Донецький обласний центр з профілактики та боротьби зі СНІДом»</w:t>
            </w:r>
          </w:p>
        </w:tc>
        <w:tc>
          <w:tcPr>
            <w:tcW w:w="3686" w:type="dxa"/>
          </w:tcPr>
          <w:p w14:paraId="6D181471" w14:textId="77777777" w:rsidR="002B6B13" w:rsidRPr="002B6B13" w:rsidRDefault="002B6B13" w:rsidP="002B6B13">
            <w:pPr>
              <w:spacing w:after="0" w:line="228" w:lineRule="auto"/>
              <w:rPr>
                <w:rFonts w:ascii="Times New Roman" w:eastAsia="Calibri" w:hAnsi="Times New Roman" w:cs="Times New Roman"/>
                <w:color w:val="000000"/>
                <w:sz w:val="24"/>
                <w:szCs w:val="24"/>
                <w:lang w:eastAsia="uk-UA"/>
              </w:rPr>
            </w:pPr>
            <w:r w:rsidRPr="002B6B13">
              <w:rPr>
                <w:rFonts w:ascii="Times New Roman" w:eastAsia="Calibri" w:hAnsi="Times New Roman" w:cs="Times New Roman"/>
                <w:color w:val="000000"/>
                <w:sz w:val="24"/>
                <w:szCs w:val="24"/>
                <w:lang w:eastAsia="uk-UA"/>
              </w:rPr>
              <w:t>Донецька обл.,  м. Слов'янськ, вул. Ярослава Мудрого, 13</w:t>
            </w:r>
          </w:p>
        </w:tc>
        <w:tc>
          <w:tcPr>
            <w:tcW w:w="1517" w:type="dxa"/>
          </w:tcPr>
          <w:p w14:paraId="4FD530B4" w14:textId="77777777" w:rsidR="002B6B13" w:rsidRPr="002B6B13" w:rsidRDefault="002B6B13" w:rsidP="002B6B13">
            <w:pPr>
              <w:spacing w:after="0" w:line="228" w:lineRule="auto"/>
              <w:jc w:val="center"/>
              <w:rPr>
                <w:rFonts w:ascii="Times New Roman" w:eastAsia="Calibri" w:hAnsi="Times New Roman" w:cs="Times New Roman"/>
                <w:color w:val="000000"/>
                <w:sz w:val="24"/>
                <w:szCs w:val="24"/>
                <w:lang w:eastAsia="uk-UA"/>
              </w:rPr>
            </w:pPr>
            <w:r w:rsidRPr="002B6B13">
              <w:rPr>
                <w:rFonts w:ascii="Times New Roman" w:eastAsia="Calibri" w:hAnsi="Times New Roman" w:cs="Times New Roman"/>
                <w:color w:val="000000"/>
                <w:sz w:val="24"/>
                <w:szCs w:val="24"/>
                <w:lang w:eastAsia="uk-UA"/>
              </w:rPr>
              <w:t>10</w:t>
            </w:r>
          </w:p>
        </w:tc>
      </w:tr>
      <w:tr w:rsidR="002B6B13" w:rsidRPr="002B6B13" w14:paraId="0DB39740" w14:textId="77777777" w:rsidTr="00432C70">
        <w:trPr>
          <w:trHeight w:val="216"/>
          <w:jc w:val="center"/>
        </w:trPr>
        <w:tc>
          <w:tcPr>
            <w:tcW w:w="563" w:type="dxa"/>
            <w:shd w:val="clear" w:color="auto" w:fill="auto"/>
          </w:tcPr>
          <w:p w14:paraId="4838977F" w14:textId="77777777" w:rsidR="002B6B13" w:rsidRPr="002B6B13" w:rsidRDefault="002B6B13" w:rsidP="002B6B13">
            <w:pPr>
              <w:numPr>
                <w:ilvl w:val="0"/>
                <w:numId w:val="5"/>
              </w:numPr>
              <w:spacing w:after="0" w:line="228" w:lineRule="auto"/>
              <w:ind w:left="0" w:firstLine="0"/>
              <w:jc w:val="center"/>
              <w:rPr>
                <w:rFonts w:ascii="Times New Roman" w:eastAsia="Times New Roman" w:hAnsi="Times New Roman" w:cs="Times New Roman"/>
                <w:color w:val="000000"/>
                <w:sz w:val="24"/>
                <w:szCs w:val="24"/>
                <w:lang w:eastAsia="uk-UA"/>
              </w:rPr>
            </w:pPr>
          </w:p>
        </w:tc>
        <w:tc>
          <w:tcPr>
            <w:tcW w:w="9218" w:type="dxa"/>
          </w:tcPr>
          <w:p w14:paraId="3E18C6DE" w14:textId="77777777" w:rsidR="002B6B13" w:rsidRPr="002B6B13" w:rsidRDefault="002B6B13" w:rsidP="002B6B13">
            <w:pPr>
              <w:spacing w:after="0" w:line="228" w:lineRule="auto"/>
              <w:jc w:val="both"/>
              <w:rPr>
                <w:rFonts w:ascii="Times New Roman" w:eastAsia="Times New Roman" w:hAnsi="Times New Roman" w:cs="Times New Roman"/>
                <w:color w:val="000000"/>
                <w:sz w:val="24"/>
                <w:szCs w:val="24"/>
                <w:lang w:eastAsia="uk-UA"/>
              </w:rPr>
            </w:pPr>
            <w:r w:rsidRPr="002B6B13">
              <w:rPr>
                <w:rFonts w:ascii="Times New Roman" w:eastAsia="Times New Roman" w:hAnsi="Times New Roman" w:cs="Times New Roman"/>
                <w:sz w:val="24"/>
                <w:szCs w:val="24"/>
                <w:lang w:eastAsia="ru-RU"/>
              </w:rPr>
              <w:t>Комунальне некомерційне підприємство «Обласний медичний спеціалізований центр» Житомирської обласної ради</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792036C" w14:textId="77777777" w:rsidR="002B6B13" w:rsidRPr="002B6B13" w:rsidRDefault="002B6B13" w:rsidP="002B6B13">
            <w:pPr>
              <w:spacing w:after="0" w:line="228" w:lineRule="auto"/>
              <w:rPr>
                <w:rFonts w:ascii="Times New Roman" w:eastAsia="Calibri" w:hAnsi="Times New Roman" w:cs="Times New Roman"/>
                <w:sz w:val="24"/>
                <w:szCs w:val="24"/>
                <w:lang w:eastAsia="uk-UA"/>
              </w:rPr>
            </w:pPr>
            <w:r w:rsidRPr="002B6B13">
              <w:rPr>
                <w:rFonts w:ascii="Times New Roman" w:eastAsia="Calibri" w:hAnsi="Times New Roman" w:cs="Times New Roman"/>
                <w:sz w:val="24"/>
                <w:szCs w:val="24"/>
                <w:lang w:eastAsia="uk-UA"/>
              </w:rPr>
              <w:t xml:space="preserve">м. Житомир, вул. Покровська, 28 </w:t>
            </w:r>
          </w:p>
        </w:tc>
        <w:tc>
          <w:tcPr>
            <w:tcW w:w="1517" w:type="dxa"/>
            <w:tcBorders>
              <w:top w:val="single" w:sz="4" w:space="0" w:color="auto"/>
              <w:left w:val="single" w:sz="4" w:space="0" w:color="auto"/>
              <w:bottom w:val="single" w:sz="4" w:space="0" w:color="auto"/>
              <w:right w:val="single" w:sz="4" w:space="0" w:color="auto"/>
            </w:tcBorders>
          </w:tcPr>
          <w:p w14:paraId="179A18BC" w14:textId="77777777" w:rsidR="002B6B13" w:rsidRPr="002B6B13" w:rsidRDefault="002B6B13" w:rsidP="002B6B13">
            <w:pPr>
              <w:spacing w:after="0" w:line="228" w:lineRule="auto"/>
              <w:jc w:val="center"/>
              <w:rPr>
                <w:rFonts w:ascii="Times New Roman" w:eastAsia="Calibri" w:hAnsi="Times New Roman" w:cs="Times New Roman"/>
                <w:sz w:val="24"/>
                <w:szCs w:val="24"/>
                <w:lang w:eastAsia="uk-UA"/>
              </w:rPr>
            </w:pPr>
            <w:r w:rsidRPr="002B6B13">
              <w:rPr>
                <w:rFonts w:ascii="Times New Roman" w:eastAsia="Calibri" w:hAnsi="Times New Roman" w:cs="Times New Roman"/>
                <w:color w:val="000000"/>
                <w:sz w:val="24"/>
                <w:szCs w:val="24"/>
                <w:lang w:eastAsia="uk-UA"/>
              </w:rPr>
              <w:t>10</w:t>
            </w:r>
          </w:p>
        </w:tc>
      </w:tr>
      <w:tr w:rsidR="002B6B13" w:rsidRPr="002B6B13" w14:paraId="63DD0AF6" w14:textId="77777777" w:rsidTr="00432C70">
        <w:trPr>
          <w:trHeight w:val="253"/>
          <w:jc w:val="center"/>
        </w:trPr>
        <w:tc>
          <w:tcPr>
            <w:tcW w:w="563" w:type="dxa"/>
            <w:shd w:val="clear" w:color="auto" w:fill="auto"/>
          </w:tcPr>
          <w:p w14:paraId="3DBE3982" w14:textId="77777777" w:rsidR="002B6B13" w:rsidRPr="002B6B13" w:rsidRDefault="002B6B13" w:rsidP="002B6B13">
            <w:pPr>
              <w:numPr>
                <w:ilvl w:val="0"/>
                <w:numId w:val="5"/>
              </w:numPr>
              <w:spacing w:after="0" w:line="228" w:lineRule="auto"/>
              <w:ind w:left="0" w:firstLine="0"/>
              <w:jc w:val="center"/>
              <w:rPr>
                <w:rFonts w:ascii="Times New Roman" w:eastAsia="Times New Roman" w:hAnsi="Times New Roman" w:cs="Times New Roman"/>
                <w:color w:val="000000"/>
                <w:sz w:val="24"/>
                <w:szCs w:val="24"/>
                <w:lang w:eastAsia="uk-UA"/>
              </w:rPr>
            </w:pPr>
          </w:p>
        </w:tc>
        <w:tc>
          <w:tcPr>
            <w:tcW w:w="9218" w:type="dxa"/>
          </w:tcPr>
          <w:p w14:paraId="45B1001A" w14:textId="77777777" w:rsidR="002B6B13" w:rsidRPr="002B6B13" w:rsidRDefault="002B6B13" w:rsidP="002B6B13">
            <w:pPr>
              <w:spacing w:after="0" w:line="228" w:lineRule="auto"/>
              <w:jc w:val="both"/>
              <w:rPr>
                <w:rFonts w:ascii="Times New Roman" w:eastAsia="Times New Roman" w:hAnsi="Times New Roman" w:cs="Times New Roman"/>
                <w:sz w:val="24"/>
                <w:szCs w:val="24"/>
                <w:lang w:eastAsia="ru-RU"/>
              </w:rPr>
            </w:pPr>
            <w:r w:rsidRPr="002B6B13">
              <w:rPr>
                <w:rFonts w:ascii="Times New Roman" w:eastAsia="Times New Roman" w:hAnsi="Times New Roman" w:cs="Times New Roman"/>
                <w:sz w:val="24"/>
                <w:szCs w:val="24"/>
                <w:lang w:eastAsia="ru-RU"/>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325DB10D" w14:textId="77777777" w:rsidR="002B6B13" w:rsidRPr="002B6B13" w:rsidRDefault="002B6B13" w:rsidP="002B6B13">
            <w:pPr>
              <w:spacing w:after="0" w:line="228" w:lineRule="auto"/>
              <w:rPr>
                <w:rFonts w:ascii="Times New Roman" w:eastAsia="Calibri" w:hAnsi="Times New Roman" w:cs="Times New Roman"/>
                <w:sz w:val="24"/>
                <w:szCs w:val="24"/>
                <w:lang w:eastAsia="uk-UA"/>
              </w:rPr>
            </w:pPr>
            <w:r w:rsidRPr="002B6B13">
              <w:rPr>
                <w:rFonts w:ascii="Times New Roman" w:eastAsia="Calibri" w:hAnsi="Times New Roman" w:cs="Times New Roman"/>
                <w:sz w:val="24"/>
                <w:szCs w:val="24"/>
                <w:lang w:eastAsia="uk-UA"/>
              </w:rPr>
              <w:t xml:space="preserve"> м. Ужгород, вул. Нахімова, 4 </w:t>
            </w:r>
          </w:p>
        </w:tc>
        <w:tc>
          <w:tcPr>
            <w:tcW w:w="1517" w:type="dxa"/>
            <w:tcBorders>
              <w:top w:val="nil"/>
              <w:left w:val="single" w:sz="4" w:space="0" w:color="auto"/>
              <w:bottom w:val="single" w:sz="4" w:space="0" w:color="auto"/>
              <w:right w:val="single" w:sz="4" w:space="0" w:color="auto"/>
            </w:tcBorders>
          </w:tcPr>
          <w:p w14:paraId="4F5DFDC3" w14:textId="77777777" w:rsidR="002B6B13" w:rsidRPr="002B6B13" w:rsidRDefault="002B6B13" w:rsidP="002B6B13">
            <w:pPr>
              <w:spacing w:after="0" w:line="228" w:lineRule="auto"/>
              <w:jc w:val="center"/>
              <w:rPr>
                <w:rFonts w:ascii="Times New Roman" w:eastAsia="Calibri" w:hAnsi="Times New Roman" w:cs="Times New Roman"/>
                <w:sz w:val="24"/>
                <w:szCs w:val="24"/>
                <w:lang w:eastAsia="uk-UA"/>
              </w:rPr>
            </w:pPr>
            <w:r w:rsidRPr="002B6B13">
              <w:rPr>
                <w:rFonts w:ascii="Times New Roman" w:eastAsia="Calibri" w:hAnsi="Times New Roman" w:cs="Times New Roman"/>
                <w:color w:val="000000"/>
                <w:sz w:val="24"/>
                <w:szCs w:val="24"/>
                <w:lang w:eastAsia="uk-UA"/>
              </w:rPr>
              <w:t>10</w:t>
            </w:r>
          </w:p>
        </w:tc>
      </w:tr>
      <w:tr w:rsidR="002B6B13" w:rsidRPr="002B6B13" w14:paraId="09860E02" w14:textId="77777777" w:rsidTr="00432C70">
        <w:trPr>
          <w:trHeight w:val="288"/>
          <w:jc w:val="center"/>
        </w:trPr>
        <w:tc>
          <w:tcPr>
            <w:tcW w:w="563" w:type="dxa"/>
            <w:shd w:val="clear" w:color="auto" w:fill="auto"/>
          </w:tcPr>
          <w:p w14:paraId="31FA7980" w14:textId="77777777" w:rsidR="002B6B13" w:rsidRPr="002B6B13" w:rsidRDefault="002B6B13" w:rsidP="002B6B13">
            <w:pPr>
              <w:numPr>
                <w:ilvl w:val="0"/>
                <w:numId w:val="5"/>
              </w:numPr>
              <w:spacing w:after="0" w:line="228" w:lineRule="auto"/>
              <w:ind w:left="0" w:firstLine="0"/>
              <w:jc w:val="center"/>
              <w:rPr>
                <w:rFonts w:ascii="Times New Roman" w:eastAsia="Times New Roman" w:hAnsi="Times New Roman" w:cs="Times New Roman"/>
                <w:color w:val="000000"/>
                <w:sz w:val="24"/>
                <w:szCs w:val="24"/>
                <w:lang w:eastAsia="uk-UA"/>
              </w:rPr>
            </w:pPr>
          </w:p>
        </w:tc>
        <w:tc>
          <w:tcPr>
            <w:tcW w:w="9218" w:type="dxa"/>
          </w:tcPr>
          <w:p w14:paraId="7114002F" w14:textId="77777777" w:rsidR="002B6B13" w:rsidRPr="002B6B13" w:rsidRDefault="002B6B13" w:rsidP="002B6B13">
            <w:pPr>
              <w:spacing w:after="0" w:line="228" w:lineRule="auto"/>
              <w:jc w:val="both"/>
              <w:rPr>
                <w:rFonts w:ascii="Times New Roman" w:eastAsia="Times New Roman" w:hAnsi="Times New Roman" w:cs="Times New Roman"/>
                <w:sz w:val="24"/>
                <w:szCs w:val="24"/>
                <w:lang w:eastAsia="ru-RU"/>
              </w:rPr>
            </w:pPr>
            <w:r w:rsidRPr="002B6B13">
              <w:rPr>
                <w:rFonts w:ascii="Times New Roman" w:eastAsia="Times New Roman" w:hAnsi="Times New Roman" w:cs="Times New Roman"/>
                <w:sz w:val="24"/>
                <w:szCs w:val="24"/>
                <w:lang w:eastAsia="ru-RU"/>
              </w:rPr>
              <w:t>Комунальне некомерційне підприємство «Обласна інфекційна клінічна лікарня» Запорізької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2757FF5D" w14:textId="77777777" w:rsidR="002B6B13" w:rsidRPr="002B6B13" w:rsidRDefault="002B6B13" w:rsidP="002B6B13">
            <w:pPr>
              <w:spacing w:after="0" w:line="228" w:lineRule="auto"/>
              <w:rPr>
                <w:rFonts w:ascii="Times New Roman" w:eastAsia="Calibri" w:hAnsi="Times New Roman" w:cs="Times New Roman"/>
                <w:sz w:val="24"/>
                <w:szCs w:val="24"/>
                <w:lang w:eastAsia="uk-UA"/>
              </w:rPr>
            </w:pPr>
            <w:r w:rsidRPr="002B6B13">
              <w:rPr>
                <w:rFonts w:ascii="Times New Roman" w:eastAsia="Calibri" w:hAnsi="Times New Roman" w:cs="Times New Roman"/>
                <w:sz w:val="24"/>
                <w:szCs w:val="24"/>
                <w:lang w:eastAsia="uk-UA"/>
              </w:rPr>
              <w:t>м. Запоріжжя, вул. Сталеварів, 28</w:t>
            </w:r>
            <w:r w:rsidRPr="002B6B13">
              <w:rPr>
                <w:rFonts w:ascii="Times New Roman" w:eastAsia="Calibri" w:hAnsi="Times New Roman" w:cs="Times New Roman"/>
                <w:color w:val="FF0000"/>
                <w:sz w:val="24"/>
                <w:szCs w:val="24"/>
                <w:lang w:eastAsia="uk-UA"/>
              </w:rPr>
              <w:t xml:space="preserve"> </w:t>
            </w:r>
          </w:p>
        </w:tc>
        <w:tc>
          <w:tcPr>
            <w:tcW w:w="1517" w:type="dxa"/>
            <w:tcBorders>
              <w:top w:val="nil"/>
              <w:left w:val="single" w:sz="4" w:space="0" w:color="auto"/>
              <w:bottom w:val="single" w:sz="4" w:space="0" w:color="auto"/>
              <w:right w:val="single" w:sz="4" w:space="0" w:color="auto"/>
            </w:tcBorders>
          </w:tcPr>
          <w:p w14:paraId="75EC6906" w14:textId="77777777" w:rsidR="002B6B13" w:rsidRPr="002B6B13" w:rsidRDefault="002B6B13" w:rsidP="002B6B13">
            <w:pPr>
              <w:spacing w:after="0" w:line="228" w:lineRule="auto"/>
              <w:jc w:val="center"/>
              <w:rPr>
                <w:rFonts w:ascii="Times New Roman" w:eastAsia="Calibri" w:hAnsi="Times New Roman" w:cs="Times New Roman"/>
                <w:sz w:val="24"/>
                <w:szCs w:val="24"/>
                <w:lang w:eastAsia="uk-UA"/>
              </w:rPr>
            </w:pPr>
            <w:r w:rsidRPr="002B6B13">
              <w:rPr>
                <w:rFonts w:ascii="Times New Roman" w:eastAsia="Calibri" w:hAnsi="Times New Roman" w:cs="Times New Roman"/>
                <w:color w:val="000000"/>
                <w:sz w:val="24"/>
                <w:szCs w:val="24"/>
                <w:lang w:eastAsia="uk-UA"/>
              </w:rPr>
              <w:t>10</w:t>
            </w:r>
          </w:p>
        </w:tc>
      </w:tr>
      <w:tr w:rsidR="002B6B13" w:rsidRPr="002B6B13" w14:paraId="0D361EFB" w14:textId="77777777" w:rsidTr="00432C70">
        <w:trPr>
          <w:trHeight w:val="183"/>
          <w:jc w:val="center"/>
        </w:trPr>
        <w:tc>
          <w:tcPr>
            <w:tcW w:w="563" w:type="dxa"/>
            <w:shd w:val="clear" w:color="auto" w:fill="auto"/>
          </w:tcPr>
          <w:p w14:paraId="76D41BE5" w14:textId="77777777" w:rsidR="002B6B13" w:rsidRPr="002B6B13" w:rsidRDefault="002B6B13" w:rsidP="002B6B13">
            <w:pPr>
              <w:numPr>
                <w:ilvl w:val="0"/>
                <w:numId w:val="5"/>
              </w:numPr>
              <w:spacing w:after="0" w:line="228" w:lineRule="auto"/>
              <w:ind w:left="0" w:firstLine="0"/>
              <w:jc w:val="center"/>
              <w:rPr>
                <w:rFonts w:ascii="Times New Roman" w:eastAsia="Times New Roman" w:hAnsi="Times New Roman" w:cs="Times New Roman"/>
                <w:color w:val="000000"/>
                <w:sz w:val="24"/>
                <w:szCs w:val="24"/>
                <w:lang w:eastAsia="uk-UA"/>
              </w:rPr>
            </w:pPr>
          </w:p>
        </w:tc>
        <w:tc>
          <w:tcPr>
            <w:tcW w:w="9218" w:type="dxa"/>
          </w:tcPr>
          <w:p w14:paraId="423F10BC" w14:textId="77777777" w:rsidR="002B6B13" w:rsidRPr="002B6B13" w:rsidRDefault="002B6B13" w:rsidP="002B6B13">
            <w:pPr>
              <w:spacing w:after="0" w:line="228" w:lineRule="auto"/>
              <w:jc w:val="both"/>
              <w:rPr>
                <w:rFonts w:ascii="Times New Roman" w:eastAsia="Times New Roman" w:hAnsi="Times New Roman" w:cs="Times New Roman"/>
                <w:sz w:val="24"/>
                <w:szCs w:val="24"/>
                <w:lang w:eastAsia="ru-RU"/>
              </w:rPr>
            </w:pPr>
            <w:r w:rsidRPr="002B6B13">
              <w:rPr>
                <w:rFonts w:ascii="Times New Roman" w:eastAsia="Times New Roman" w:hAnsi="Times New Roman" w:cs="Times New Roman"/>
                <w:sz w:val="24"/>
                <w:szCs w:val="24"/>
                <w:lang w:eastAsia="ru-RU"/>
              </w:rPr>
              <w:t>Комунальне некомерційне підприємство «Центр інфекційних захворювань Івано-Франківської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0871CF8C" w14:textId="77777777" w:rsidR="002B6B13" w:rsidRPr="002B6B13" w:rsidRDefault="002B6B13" w:rsidP="002B6B13">
            <w:pPr>
              <w:spacing w:after="0" w:line="228" w:lineRule="auto"/>
              <w:rPr>
                <w:rFonts w:ascii="Times New Roman" w:eastAsia="Calibri" w:hAnsi="Times New Roman" w:cs="Times New Roman"/>
                <w:sz w:val="24"/>
                <w:szCs w:val="24"/>
                <w:lang w:eastAsia="uk-UA"/>
              </w:rPr>
            </w:pPr>
            <w:r w:rsidRPr="002B6B13">
              <w:rPr>
                <w:rFonts w:ascii="Times New Roman" w:eastAsia="Calibri" w:hAnsi="Times New Roman" w:cs="Times New Roman"/>
                <w:sz w:val="24"/>
                <w:szCs w:val="24"/>
                <w:lang w:eastAsia="uk-UA"/>
              </w:rPr>
              <w:t xml:space="preserve">м. Івано-Франківськ, вул. Сагайдачного, 66 </w:t>
            </w:r>
          </w:p>
        </w:tc>
        <w:tc>
          <w:tcPr>
            <w:tcW w:w="1517" w:type="dxa"/>
            <w:tcBorders>
              <w:top w:val="nil"/>
              <w:left w:val="single" w:sz="4" w:space="0" w:color="auto"/>
              <w:bottom w:val="single" w:sz="4" w:space="0" w:color="auto"/>
              <w:right w:val="single" w:sz="4" w:space="0" w:color="auto"/>
            </w:tcBorders>
          </w:tcPr>
          <w:p w14:paraId="1133D9C5" w14:textId="77777777" w:rsidR="002B6B13" w:rsidRPr="002B6B13" w:rsidRDefault="002B6B13" w:rsidP="002B6B13">
            <w:pPr>
              <w:spacing w:after="0" w:line="228" w:lineRule="auto"/>
              <w:jc w:val="center"/>
              <w:rPr>
                <w:rFonts w:ascii="Times New Roman" w:eastAsia="Calibri" w:hAnsi="Times New Roman" w:cs="Times New Roman"/>
                <w:sz w:val="24"/>
                <w:szCs w:val="24"/>
                <w:lang w:eastAsia="uk-UA"/>
              </w:rPr>
            </w:pPr>
            <w:r w:rsidRPr="002B6B13">
              <w:rPr>
                <w:rFonts w:ascii="Times New Roman" w:eastAsia="Calibri" w:hAnsi="Times New Roman" w:cs="Times New Roman"/>
                <w:color w:val="000000"/>
                <w:sz w:val="24"/>
                <w:szCs w:val="24"/>
                <w:lang w:eastAsia="uk-UA"/>
              </w:rPr>
              <w:t>10</w:t>
            </w:r>
          </w:p>
        </w:tc>
      </w:tr>
      <w:tr w:rsidR="002B6B13" w:rsidRPr="002B6B13" w14:paraId="79BE83EE" w14:textId="77777777" w:rsidTr="00432C70">
        <w:trPr>
          <w:trHeight w:val="346"/>
          <w:jc w:val="center"/>
        </w:trPr>
        <w:tc>
          <w:tcPr>
            <w:tcW w:w="563" w:type="dxa"/>
            <w:shd w:val="clear" w:color="auto" w:fill="auto"/>
          </w:tcPr>
          <w:p w14:paraId="704F3070" w14:textId="77777777" w:rsidR="002B6B13" w:rsidRPr="002B6B13" w:rsidRDefault="002B6B13" w:rsidP="002B6B13">
            <w:pPr>
              <w:numPr>
                <w:ilvl w:val="0"/>
                <w:numId w:val="5"/>
              </w:numPr>
              <w:spacing w:after="0" w:line="228" w:lineRule="auto"/>
              <w:ind w:left="0" w:firstLine="0"/>
              <w:jc w:val="center"/>
              <w:rPr>
                <w:rFonts w:ascii="Times New Roman" w:eastAsia="Times New Roman" w:hAnsi="Times New Roman" w:cs="Times New Roman"/>
                <w:sz w:val="24"/>
                <w:szCs w:val="24"/>
                <w:lang w:eastAsia="uk-UA"/>
              </w:rPr>
            </w:pPr>
          </w:p>
        </w:tc>
        <w:tc>
          <w:tcPr>
            <w:tcW w:w="9218" w:type="dxa"/>
          </w:tcPr>
          <w:p w14:paraId="29022DCD" w14:textId="77777777" w:rsidR="002B6B13" w:rsidRPr="002B6B13" w:rsidRDefault="002B6B13" w:rsidP="002B6B13">
            <w:pPr>
              <w:spacing w:after="0" w:line="228" w:lineRule="auto"/>
              <w:jc w:val="both"/>
              <w:rPr>
                <w:rFonts w:ascii="Times New Roman" w:eastAsia="Times New Roman" w:hAnsi="Times New Roman" w:cs="Times New Roman"/>
                <w:color w:val="000000"/>
                <w:sz w:val="24"/>
                <w:szCs w:val="24"/>
                <w:lang w:eastAsia="uk-UA"/>
              </w:rPr>
            </w:pPr>
            <w:r w:rsidRPr="002B6B13">
              <w:rPr>
                <w:rFonts w:ascii="Times New Roman" w:eastAsia="Times New Roman" w:hAnsi="Times New Roman" w:cs="Times New Roman"/>
                <w:sz w:val="24"/>
                <w:szCs w:val="24"/>
                <w:lang w:eastAsia="ru-RU"/>
              </w:rPr>
              <w:t>Комунальне некомерційне підприємство Київської обласної ради «Київський обласний спеціалізований медичний центр»</w:t>
            </w:r>
          </w:p>
        </w:tc>
        <w:tc>
          <w:tcPr>
            <w:tcW w:w="3686" w:type="dxa"/>
            <w:tcBorders>
              <w:top w:val="nil"/>
              <w:left w:val="single" w:sz="4" w:space="0" w:color="auto"/>
              <w:bottom w:val="single" w:sz="4" w:space="0" w:color="auto"/>
              <w:right w:val="single" w:sz="4" w:space="0" w:color="auto"/>
            </w:tcBorders>
            <w:shd w:val="clear" w:color="auto" w:fill="auto"/>
          </w:tcPr>
          <w:p w14:paraId="53A3E7B7" w14:textId="77777777" w:rsidR="002B6B13" w:rsidRPr="002B6B13" w:rsidRDefault="002B6B13" w:rsidP="002B6B13">
            <w:pPr>
              <w:spacing w:after="0" w:line="228" w:lineRule="auto"/>
              <w:rPr>
                <w:rFonts w:ascii="Times New Roman" w:eastAsia="Calibri" w:hAnsi="Times New Roman" w:cs="Times New Roman"/>
                <w:sz w:val="24"/>
                <w:szCs w:val="24"/>
                <w:lang w:eastAsia="uk-UA"/>
              </w:rPr>
            </w:pPr>
            <w:r w:rsidRPr="002B6B13">
              <w:rPr>
                <w:rFonts w:ascii="Times New Roman" w:eastAsia="Calibri" w:hAnsi="Times New Roman" w:cs="Times New Roman"/>
                <w:sz w:val="24"/>
                <w:szCs w:val="24"/>
                <w:lang w:eastAsia="uk-UA"/>
              </w:rPr>
              <w:t xml:space="preserve">м. Київ, вул. </w:t>
            </w:r>
            <w:proofErr w:type="spellStart"/>
            <w:r w:rsidRPr="002B6B13">
              <w:rPr>
                <w:rFonts w:ascii="Times New Roman" w:eastAsia="Calibri" w:hAnsi="Times New Roman" w:cs="Times New Roman"/>
                <w:sz w:val="24"/>
                <w:szCs w:val="24"/>
                <w:lang w:eastAsia="uk-UA"/>
              </w:rPr>
              <w:t>Загорівська</w:t>
            </w:r>
            <w:proofErr w:type="spellEnd"/>
            <w:r w:rsidRPr="002B6B13">
              <w:rPr>
                <w:rFonts w:ascii="Times New Roman" w:eastAsia="Calibri" w:hAnsi="Times New Roman" w:cs="Times New Roman"/>
                <w:sz w:val="24"/>
                <w:szCs w:val="24"/>
                <w:lang w:eastAsia="uk-UA"/>
              </w:rPr>
              <w:t>, 1</w:t>
            </w:r>
          </w:p>
        </w:tc>
        <w:tc>
          <w:tcPr>
            <w:tcW w:w="1517" w:type="dxa"/>
            <w:tcBorders>
              <w:top w:val="nil"/>
              <w:left w:val="single" w:sz="4" w:space="0" w:color="auto"/>
              <w:bottom w:val="single" w:sz="4" w:space="0" w:color="auto"/>
              <w:right w:val="single" w:sz="4" w:space="0" w:color="auto"/>
            </w:tcBorders>
          </w:tcPr>
          <w:p w14:paraId="51FD33F1" w14:textId="77777777" w:rsidR="002B6B13" w:rsidRPr="002B6B13" w:rsidRDefault="002B6B13" w:rsidP="002B6B13">
            <w:pPr>
              <w:spacing w:after="0" w:line="228" w:lineRule="auto"/>
              <w:jc w:val="center"/>
              <w:rPr>
                <w:rFonts w:ascii="Times New Roman" w:eastAsia="Calibri" w:hAnsi="Times New Roman" w:cs="Times New Roman"/>
                <w:sz w:val="24"/>
                <w:szCs w:val="24"/>
                <w:lang w:eastAsia="uk-UA"/>
              </w:rPr>
            </w:pPr>
            <w:r w:rsidRPr="002B6B13">
              <w:rPr>
                <w:rFonts w:ascii="Times New Roman" w:eastAsia="Calibri" w:hAnsi="Times New Roman" w:cs="Times New Roman"/>
                <w:color w:val="000000"/>
                <w:sz w:val="24"/>
                <w:szCs w:val="24"/>
                <w:lang w:eastAsia="uk-UA"/>
              </w:rPr>
              <w:t>10</w:t>
            </w:r>
          </w:p>
        </w:tc>
      </w:tr>
      <w:tr w:rsidR="002B6B13" w:rsidRPr="002B6B13" w14:paraId="310FBEA9" w14:textId="77777777" w:rsidTr="00432C70">
        <w:trPr>
          <w:trHeight w:val="227"/>
          <w:jc w:val="center"/>
        </w:trPr>
        <w:tc>
          <w:tcPr>
            <w:tcW w:w="563" w:type="dxa"/>
            <w:shd w:val="clear" w:color="auto" w:fill="auto"/>
          </w:tcPr>
          <w:p w14:paraId="1CD84A6F" w14:textId="77777777" w:rsidR="002B6B13" w:rsidRPr="002B6B13" w:rsidRDefault="002B6B13" w:rsidP="002B6B13">
            <w:pPr>
              <w:numPr>
                <w:ilvl w:val="0"/>
                <w:numId w:val="5"/>
              </w:numPr>
              <w:spacing w:after="0" w:line="228" w:lineRule="auto"/>
              <w:ind w:left="0" w:firstLine="0"/>
              <w:jc w:val="center"/>
              <w:rPr>
                <w:rFonts w:ascii="Times New Roman" w:eastAsia="Times New Roman" w:hAnsi="Times New Roman" w:cs="Times New Roman"/>
                <w:color w:val="000000"/>
                <w:sz w:val="24"/>
                <w:szCs w:val="24"/>
                <w:lang w:eastAsia="uk-UA"/>
              </w:rPr>
            </w:pPr>
          </w:p>
        </w:tc>
        <w:tc>
          <w:tcPr>
            <w:tcW w:w="9218" w:type="dxa"/>
          </w:tcPr>
          <w:p w14:paraId="30AC394D" w14:textId="77777777" w:rsidR="002B6B13" w:rsidRPr="002B6B13" w:rsidRDefault="002B6B13" w:rsidP="002B6B13">
            <w:pPr>
              <w:spacing w:after="0" w:line="228" w:lineRule="auto"/>
              <w:jc w:val="both"/>
              <w:rPr>
                <w:rFonts w:ascii="Times New Roman" w:eastAsia="Times New Roman" w:hAnsi="Times New Roman" w:cs="Times New Roman"/>
                <w:color w:val="000000"/>
                <w:sz w:val="24"/>
                <w:szCs w:val="24"/>
                <w:lang w:eastAsia="uk-UA"/>
              </w:rPr>
            </w:pPr>
            <w:r w:rsidRPr="002B6B13">
              <w:rPr>
                <w:rFonts w:ascii="Times New Roman" w:eastAsia="Times New Roman" w:hAnsi="Times New Roman" w:cs="Times New Roman"/>
                <w:sz w:val="24"/>
                <w:szCs w:val="24"/>
                <w:lang w:eastAsia="ru-RU"/>
              </w:rPr>
              <w:t>Комунальне некомерційне підприємство «Кіровоградський обласний центр профілактики та боротьби зі СНІДом Кіровоградської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5A1F028F" w14:textId="77777777" w:rsidR="002B6B13" w:rsidRPr="002B6B13" w:rsidRDefault="002B6B13" w:rsidP="002B6B13">
            <w:pPr>
              <w:spacing w:after="0" w:line="228" w:lineRule="auto"/>
              <w:rPr>
                <w:rFonts w:ascii="Times New Roman" w:eastAsia="Calibri" w:hAnsi="Times New Roman" w:cs="Times New Roman"/>
                <w:sz w:val="24"/>
                <w:szCs w:val="24"/>
                <w:lang w:eastAsia="uk-UA"/>
              </w:rPr>
            </w:pPr>
            <w:r w:rsidRPr="002B6B13">
              <w:rPr>
                <w:rFonts w:ascii="Times New Roman" w:eastAsia="Calibri" w:hAnsi="Times New Roman" w:cs="Times New Roman"/>
                <w:sz w:val="24"/>
                <w:szCs w:val="24"/>
                <w:lang w:eastAsia="uk-UA"/>
              </w:rPr>
              <w:t>м. Кропивницький, вул. Любомира Гузара,1</w:t>
            </w:r>
          </w:p>
        </w:tc>
        <w:tc>
          <w:tcPr>
            <w:tcW w:w="1517" w:type="dxa"/>
            <w:tcBorders>
              <w:top w:val="nil"/>
              <w:left w:val="single" w:sz="4" w:space="0" w:color="auto"/>
              <w:bottom w:val="single" w:sz="4" w:space="0" w:color="auto"/>
              <w:right w:val="single" w:sz="4" w:space="0" w:color="auto"/>
            </w:tcBorders>
          </w:tcPr>
          <w:p w14:paraId="72B1FBA4" w14:textId="77777777" w:rsidR="002B6B13" w:rsidRPr="002B6B13" w:rsidRDefault="002B6B13" w:rsidP="002B6B13">
            <w:pPr>
              <w:spacing w:after="0" w:line="228" w:lineRule="auto"/>
              <w:jc w:val="center"/>
              <w:rPr>
                <w:rFonts w:ascii="Times New Roman" w:eastAsia="Calibri" w:hAnsi="Times New Roman" w:cs="Times New Roman"/>
                <w:sz w:val="24"/>
                <w:szCs w:val="24"/>
                <w:lang w:eastAsia="uk-UA"/>
              </w:rPr>
            </w:pPr>
            <w:r w:rsidRPr="002B6B13">
              <w:rPr>
                <w:rFonts w:ascii="Times New Roman" w:eastAsia="Calibri" w:hAnsi="Times New Roman" w:cs="Times New Roman"/>
                <w:color w:val="000000"/>
                <w:sz w:val="24"/>
                <w:szCs w:val="24"/>
                <w:lang w:eastAsia="uk-UA"/>
              </w:rPr>
              <w:t>10</w:t>
            </w:r>
          </w:p>
        </w:tc>
      </w:tr>
      <w:tr w:rsidR="002B6B13" w:rsidRPr="002B6B13" w14:paraId="79F5C84E" w14:textId="77777777" w:rsidTr="00432C70">
        <w:trPr>
          <w:trHeight w:val="702"/>
          <w:jc w:val="center"/>
        </w:trPr>
        <w:tc>
          <w:tcPr>
            <w:tcW w:w="563" w:type="dxa"/>
            <w:shd w:val="clear" w:color="auto" w:fill="auto"/>
          </w:tcPr>
          <w:p w14:paraId="44122B71" w14:textId="77777777" w:rsidR="002B6B13" w:rsidRPr="002B6B13" w:rsidRDefault="002B6B13" w:rsidP="002B6B13">
            <w:pPr>
              <w:numPr>
                <w:ilvl w:val="0"/>
                <w:numId w:val="5"/>
              </w:numPr>
              <w:spacing w:after="0" w:line="228" w:lineRule="auto"/>
              <w:ind w:left="0" w:firstLine="0"/>
              <w:rPr>
                <w:rFonts w:ascii="Times New Roman" w:eastAsia="Times New Roman" w:hAnsi="Times New Roman" w:cs="Times New Roman"/>
                <w:color w:val="000000"/>
                <w:sz w:val="24"/>
                <w:szCs w:val="24"/>
                <w:lang w:eastAsia="uk-UA"/>
              </w:rPr>
            </w:pPr>
          </w:p>
        </w:tc>
        <w:tc>
          <w:tcPr>
            <w:tcW w:w="9218" w:type="dxa"/>
          </w:tcPr>
          <w:p w14:paraId="081963EC" w14:textId="77777777" w:rsidR="002B6B13" w:rsidRPr="002B6B13" w:rsidRDefault="002B6B13" w:rsidP="002B6B13">
            <w:pPr>
              <w:spacing w:after="0" w:line="228" w:lineRule="auto"/>
              <w:jc w:val="both"/>
              <w:rPr>
                <w:rFonts w:ascii="Times New Roman" w:eastAsia="Times New Roman" w:hAnsi="Times New Roman" w:cs="Times New Roman"/>
                <w:color w:val="000000"/>
                <w:sz w:val="24"/>
                <w:szCs w:val="24"/>
                <w:lang w:eastAsia="uk-UA"/>
              </w:rPr>
            </w:pPr>
            <w:r w:rsidRPr="002B6B13">
              <w:rPr>
                <w:rFonts w:ascii="Times New Roman" w:eastAsia="Times New Roman" w:hAnsi="Times New Roman" w:cs="Times New Roman"/>
                <w:sz w:val="24"/>
                <w:szCs w:val="24"/>
                <w:lang w:eastAsia="ru-RU"/>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3686" w:type="dxa"/>
            <w:tcBorders>
              <w:top w:val="nil"/>
              <w:left w:val="single" w:sz="4" w:space="0" w:color="auto"/>
              <w:bottom w:val="single" w:sz="4" w:space="0" w:color="auto"/>
              <w:right w:val="single" w:sz="4" w:space="0" w:color="auto"/>
            </w:tcBorders>
            <w:shd w:val="clear" w:color="auto" w:fill="auto"/>
          </w:tcPr>
          <w:p w14:paraId="511B0E5B" w14:textId="77777777" w:rsidR="002B6B13" w:rsidRPr="002B6B13" w:rsidRDefault="002B6B13" w:rsidP="002B6B13">
            <w:pPr>
              <w:spacing w:after="0" w:line="228" w:lineRule="auto"/>
              <w:rPr>
                <w:rFonts w:ascii="Times New Roman" w:eastAsia="Calibri" w:hAnsi="Times New Roman" w:cs="Times New Roman"/>
                <w:sz w:val="24"/>
                <w:szCs w:val="24"/>
                <w:lang w:eastAsia="uk-UA"/>
              </w:rPr>
            </w:pPr>
            <w:r w:rsidRPr="002B6B13">
              <w:rPr>
                <w:rFonts w:ascii="Times New Roman" w:eastAsia="Calibri" w:hAnsi="Times New Roman" w:cs="Times New Roman"/>
                <w:sz w:val="24"/>
                <w:szCs w:val="24"/>
                <w:lang w:eastAsia="uk-UA"/>
              </w:rPr>
              <w:t xml:space="preserve"> м. Львів, вул. Лисенка, 45</w:t>
            </w:r>
          </w:p>
        </w:tc>
        <w:tc>
          <w:tcPr>
            <w:tcW w:w="1517" w:type="dxa"/>
            <w:tcBorders>
              <w:top w:val="nil"/>
              <w:left w:val="single" w:sz="4" w:space="0" w:color="auto"/>
              <w:bottom w:val="single" w:sz="4" w:space="0" w:color="auto"/>
              <w:right w:val="single" w:sz="4" w:space="0" w:color="auto"/>
            </w:tcBorders>
          </w:tcPr>
          <w:p w14:paraId="160286B0" w14:textId="77777777" w:rsidR="002B6B13" w:rsidRPr="002B6B13" w:rsidRDefault="002B6B13" w:rsidP="002B6B13">
            <w:pPr>
              <w:spacing w:after="0" w:line="228" w:lineRule="auto"/>
              <w:jc w:val="center"/>
              <w:rPr>
                <w:rFonts w:ascii="Times New Roman" w:eastAsia="Calibri" w:hAnsi="Times New Roman" w:cs="Times New Roman"/>
                <w:sz w:val="24"/>
                <w:szCs w:val="24"/>
                <w:lang w:eastAsia="uk-UA"/>
              </w:rPr>
            </w:pPr>
            <w:r w:rsidRPr="002B6B13">
              <w:rPr>
                <w:rFonts w:ascii="Times New Roman" w:eastAsia="Calibri" w:hAnsi="Times New Roman" w:cs="Times New Roman"/>
                <w:color w:val="000000"/>
                <w:sz w:val="24"/>
                <w:szCs w:val="24"/>
                <w:lang w:eastAsia="uk-UA"/>
              </w:rPr>
              <w:t>10</w:t>
            </w:r>
          </w:p>
        </w:tc>
      </w:tr>
      <w:tr w:rsidR="002B6B13" w:rsidRPr="002B6B13" w14:paraId="2B4E87F0" w14:textId="77777777" w:rsidTr="00432C70">
        <w:trPr>
          <w:trHeight w:val="520"/>
          <w:jc w:val="center"/>
        </w:trPr>
        <w:tc>
          <w:tcPr>
            <w:tcW w:w="563" w:type="dxa"/>
            <w:shd w:val="clear" w:color="auto" w:fill="auto"/>
          </w:tcPr>
          <w:p w14:paraId="65124548" w14:textId="77777777" w:rsidR="002B6B13" w:rsidRPr="002B6B13" w:rsidRDefault="002B6B13" w:rsidP="002B6B13">
            <w:pPr>
              <w:numPr>
                <w:ilvl w:val="0"/>
                <w:numId w:val="5"/>
              </w:numPr>
              <w:spacing w:after="0" w:line="228" w:lineRule="auto"/>
              <w:ind w:left="0" w:firstLine="0"/>
              <w:rPr>
                <w:rFonts w:ascii="Times New Roman" w:eastAsia="Times New Roman" w:hAnsi="Times New Roman" w:cs="Times New Roman"/>
                <w:color w:val="000000"/>
                <w:sz w:val="24"/>
                <w:szCs w:val="24"/>
                <w:lang w:eastAsia="uk-UA"/>
              </w:rPr>
            </w:pPr>
          </w:p>
        </w:tc>
        <w:tc>
          <w:tcPr>
            <w:tcW w:w="9218" w:type="dxa"/>
          </w:tcPr>
          <w:p w14:paraId="08F8B932" w14:textId="77777777" w:rsidR="002B6B13" w:rsidRPr="002B6B13" w:rsidRDefault="002B6B13" w:rsidP="002B6B13">
            <w:pPr>
              <w:spacing w:after="0" w:line="228" w:lineRule="auto"/>
              <w:jc w:val="both"/>
              <w:rPr>
                <w:rFonts w:ascii="Times New Roman" w:eastAsia="Times New Roman" w:hAnsi="Times New Roman" w:cs="Times New Roman"/>
                <w:sz w:val="24"/>
                <w:szCs w:val="24"/>
                <w:lang w:eastAsia="ru-RU"/>
              </w:rPr>
            </w:pPr>
            <w:r w:rsidRPr="002B6B13">
              <w:rPr>
                <w:rFonts w:ascii="Times New Roman" w:eastAsia="Times New Roman" w:hAnsi="Times New Roman" w:cs="Times New Roman"/>
                <w:sz w:val="24"/>
                <w:szCs w:val="24"/>
                <w:lang w:eastAsia="ru-RU"/>
              </w:rPr>
              <w:t xml:space="preserve">Комунальне некомерційне підприємство «Миколаївський регіональний </w:t>
            </w:r>
            <w:proofErr w:type="spellStart"/>
            <w:r w:rsidRPr="002B6B13">
              <w:rPr>
                <w:rFonts w:ascii="Times New Roman" w:eastAsia="Times New Roman" w:hAnsi="Times New Roman" w:cs="Times New Roman"/>
                <w:sz w:val="24"/>
                <w:szCs w:val="24"/>
                <w:lang w:eastAsia="ru-RU"/>
              </w:rPr>
              <w:t>фтизіопульмонолочний</w:t>
            </w:r>
            <w:proofErr w:type="spellEnd"/>
            <w:r w:rsidRPr="002B6B13">
              <w:rPr>
                <w:rFonts w:ascii="Times New Roman" w:eastAsia="Times New Roman" w:hAnsi="Times New Roman" w:cs="Times New Roman"/>
                <w:sz w:val="24"/>
                <w:szCs w:val="24"/>
                <w:lang w:eastAsia="ru-RU"/>
              </w:rPr>
              <w:t xml:space="preserve"> медичний центр» Миколаївської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48E56511" w14:textId="77777777" w:rsidR="002B6B13" w:rsidRPr="002B6B13" w:rsidRDefault="002B6B13" w:rsidP="002B6B13">
            <w:pPr>
              <w:spacing w:after="0" w:line="228" w:lineRule="auto"/>
              <w:rPr>
                <w:rFonts w:ascii="Times New Roman" w:eastAsia="Calibri" w:hAnsi="Times New Roman" w:cs="Times New Roman"/>
                <w:sz w:val="24"/>
                <w:szCs w:val="24"/>
                <w:lang w:eastAsia="uk-UA"/>
              </w:rPr>
            </w:pPr>
            <w:r w:rsidRPr="002B6B13">
              <w:rPr>
                <w:rFonts w:ascii="Times New Roman" w:eastAsia="Calibri" w:hAnsi="Times New Roman" w:cs="Times New Roman"/>
                <w:sz w:val="24"/>
                <w:szCs w:val="24"/>
                <w:lang w:eastAsia="uk-UA"/>
              </w:rPr>
              <w:t>м. Миколаїв вул. Марка Кропивницького,138- Б</w:t>
            </w:r>
          </w:p>
        </w:tc>
        <w:tc>
          <w:tcPr>
            <w:tcW w:w="1517" w:type="dxa"/>
            <w:tcBorders>
              <w:top w:val="nil"/>
              <w:left w:val="single" w:sz="4" w:space="0" w:color="auto"/>
              <w:bottom w:val="single" w:sz="4" w:space="0" w:color="auto"/>
              <w:right w:val="single" w:sz="4" w:space="0" w:color="auto"/>
            </w:tcBorders>
          </w:tcPr>
          <w:p w14:paraId="236315F8" w14:textId="77777777" w:rsidR="002B6B13" w:rsidRPr="002B6B13" w:rsidRDefault="002B6B13" w:rsidP="002B6B13">
            <w:pPr>
              <w:spacing w:after="0" w:line="228" w:lineRule="auto"/>
              <w:jc w:val="center"/>
              <w:rPr>
                <w:rFonts w:ascii="Times New Roman" w:eastAsia="Calibri" w:hAnsi="Times New Roman" w:cs="Times New Roman"/>
                <w:sz w:val="24"/>
                <w:szCs w:val="24"/>
                <w:lang w:eastAsia="uk-UA"/>
              </w:rPr>
            </w:pPr>
            <w:r w:rsidRPr="002B6B13">
              <w:rPr>
                <w:rFonts w:ascii="Times New Roman" w:eastAsia="Calibri" w:hAnsi="Times New Roman" w:cs="Times New Roman"/>
                <w:color w:val="000000"/>
                <w:sz w:val="24"/>
                <w:szCs w:val="24"/>
                <w:lang w:eastAsia="uk-UA"/>
              </w:rPr>
              <w:t>10</w:t>
            </w:r>
          </w:p>
        </w:tc>
      </w:tr>
      <w:tr w:rsidR="002B6B13" w:rsidRPr="002B6B13" w14:paraId="69B4B920" w14:textId="77777777" w:rsidTr="00432C70">
        <w:trPr>
          <w:trHeight w:val="63"/>
          <w:jc w:val="center"/>
        </w:trPr>
        <w:tc>
          <w:tcPr>
            <w:tcW w:w="563" w:type="dxa"/>
            <w:shd w:val="clear" w:color="auto" w:fill="auto"/>
          </w:tcPr>
          <w:p w14:paraId="7EC1C88B" w14:textId="77777777" w:rsidR="002B6B13" w:rsidRPr="002B6B13" w:rsidRDefault="002B6B13" w:rsidP="002B6B13">
            <w:pPr>
              <w:numPr>
                <w:ilvl w:val="0"/>
                <w:numId w:val="5"/>
              </w:numPr>
              <w:spacing w:after="0" w:line="228" w:lineRule="auto"/>
              <w:ind w:left="0" w:firstLine="0"/>
              <w:rPr>
                <w:rFonts w:ascii="Times New Roman" w:eastAsia="Times New Roman" w:hAnsi="Times New Roman" w:cs="Times New Roman"/>
                <w:color w:val="000000"/>
                <w:sz w:val="24"/>
                <w:szCs w:val="24"/>
                <w:lang w:eastAsia="uk-UA"/>
              </w:rPr>
            </w:pPr>
          </w:p>
        </w:tc>
        <w:tc>
          <w:tcPr>
            <w:tcW w:w="9218" w:type="dxa"/>
          </w:tcPr>
          <w:p w14:paraId="6B376BD6" w14:textId="77777777" w:rsidR="002B6B13" w:rsidRPr="002B6B13" w:rsidRDefault="002B6B13" w:rsidP="002B6B13">
            <w:pPr>
              <w:spacing w:after="0" w:line="228" w:lineRule="auto"/>
              <w:jc w:val="both"/>
              <w:rPr>
                <w:rFonts w:ascii="Times New Roman" w:eastAsia="Times New Roman" w:hAnsi="Times New Roman" w:cs="Times New Roman"/>
                <w:sz w:val="24"/>
                <w:szCs w:val="24"/>
                <w:lang w:eastAsia="ru-RU"/>
              </w:rPr>
            </w:pPr>
            <w:r w:rsidRPr="002B6B13">
              <w:rPr>
                <w:rFonts w:ascii="Times New Roman" w:eastAsia="Times New Roman" w:hAnsi="Times New Roman" w:cs="Times New Roman"/>
                <w:sz w:val="24"/>
                <w:szCs w:val="24"/>
                <w:lang w:eastAsia="ru-RU"/>
              </w:rPr>
              <w:t xml:space="preserve">Комунальне некомерційне підприємство «Одеський обласний центр соціально значущих </w:t>
            </w:r>
            <w:proofErr w:type="spellStart"/>
            <w:r w:rsidRPr="002B6B13">
              <w:rPr>
                <w:rFonts w:ascii="Times New Roman" w:eastAsia="Times New Roman" w:hAnsi="Times New Roman" w:cs="Times New Roman"/>
                <w:sz w:val="24"/>
                <w:szCs w:val="24"/>
                <w:lang w:eastAsia="ru-RU"/>
              </w:rPr>
              <w:t>хвороб</w:t>
            </w:r>
            <w:proofErr w:type="spellEnd"/>
            <w:r w:rsidRPr="002B6B13">
              <w:rPr>
                <w:rFonts w:ascii="Times New Roman" w:eastAsia="Times New Roman" w:hAnsi="Times New Roman" w:cs="Times New Roman"/>
                <w:sz w:val="24"/>
                <w:szCs w:val="24"/>
                <w:lang w:eastAsia="ru-RU"/>
              </w:rPr>
              <w:t>» Одеської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4830EDF2" w14:textId="77777777" w:rsidR="002B6B13" w:rsidRPr="002B6B13" w:rsidRDefault="002B6B13" w:rsidP="002B6B13">
            <w:pPr>
              <w:spacing w:after="0" w:line="228" w:lineRule="auto"/>
              <w:rPr>
                <w:rFonts w:ascii="Times New Roman" w:eastAsia="Calibri" w:hAnsi="Times New Roman" w:cs="Times New Roman"/>
                <w:sz w:val="24"/>
                <w:szCs w:val="24"/>
                <w:lang w:eastAsia="uk-UA"/>
              </w:rPr>
            </w:pPr>
            <w:r w:rsidRPr="002B6B13">
              <w:rPr>
                <w:rFonts w:ascii="Times New Roman" w:eastAsia="Calibri" w:hAnsi="Times New Roman" w:cs="Times New Roman"/>
                <w:sz w:val="24"/>
                <w:szCs w:val="24"/>
                <w:lang w:val="en-US" w:eastAsia="uk-UA"/>
              </w:rPr>
              <w:t>м.</w:t>
            </w:r>
            <w:r w:rsidRPr="002B6B13">
              <w:rPr>
                <w:rFonts w:ascii="Times New Roman" w:eastAsia="Calibri" w:hAnsi="Times New Roman" w:cs="Times New Roman"/>
                <w:sz w:val="24"/>
                <w:szCs w:val="24"/>
                <w:lang w:eastAsia="uk-UA"/>
              </w:rPr>
              <w:t xml:space="preserve"> </w:t>
            </w:r>
            <w:proofErr w:type="spellStart"/>
            <w:r w:rsidRPr="002B6B13">
              <w:rPr>
                <w:rFonts w:ascii="Times New Roman" w:eastAsia="Calibri" w:hAnsi="Times New Roman" w:cs="Times New Roman"/>
                <w:sz w:val="24"/>
                <w:szCs w:val="24"/>
                <w:lang w:val="en-US" w:eastAsia="uk-UA"/>
              </w:rPr>
              <w:t>Одеса</w:t>
            </w:r>
            <w:proofErr w:type="spellEnd"/>
            <w:r w:rsidRPr="002B6B13">
              <w:rPr>
                <w:rFonts w:ascii="Times New Roman" w:eastAsia="Calibri" w:hAnsi="Times New Roman" w:cs="Times New Roman"/>
                <w:sz w:val="24"/>
                <w:szCs w:val="24"/>
                <w:lang w:val="en-US" w:eastAsia="uk-UA"/>
              </w:rPr>
              <w:t xml:space="preserve">, </w:t>
            </w:r>
            <w:proofErr w:type="spellStart"/>
            <w:r w:rsidRPr="002B6B13">
              <w:rPr>
                <w:rFonts w:ascii="Times New Roman" w:eastAsia="Calibri" w:hAnsi="Times New Roman" w:cs="Times New Roman"/>
                <w:sz w:val="24"/>
                <w:szCs w:val="24"/>
                <w:lang w:val="en-US" w:eastAsia="uk-UA"/>
              </w:rPr>
              <w:t>вул</w:t>
            </w:r>
            <w:proofErr w:type="spellEnd"/>
            <w:r w:rsidRPr="002B6B13">
              <w:rPr>
                <w:rFonts w:ascii="Times New Roman" w:eastAsia="Calibri" w:hAnsi="Times New Roman" w:cs="Times New Roman"/>
                <w:sz w:val="24"/>
                <w:szCs w:val="24"/>
                <w:lang w:val="en-US" w:eastAsia="uk-UA"/>
              </w:rPr>
              <w:t>.</w:t>
            </w:r>
            <w:r w:rsidRPr="002B6B13">
              <w:rPr>
                <w:rFonts w:ascii="Times New Roman" w:eastAsia="Calibri" w:hAnsi="Times New Roman" w:cs="Times New Roman"/>
                <w:sz w:val="24"/>
                <w:szCs w:val="24"/>
                <w:lang w:eastAsia="uk-UA"/>
              </w:rPr>
              <w:t xml:space="preserve"> </w:t>
            </w:r>
            <w:proofErr w:type="spellStart"/>
            <w:r w:rsidRPr="002B6B13">
              <w:rPr>
                <w:rFonts w:ascii="Times New Roman" w:eastAsia="Calibri" w:hAnsi="Times New Roman" w:cs="Times New Roman"/>
                <w:sz w:val="24"/>
                <w:szCs w:val="24"/>
                <w:lang w:val="en-US" w:eastAsia="uk-UA"/>
              </w:rPr>
              <w:t>Леонтовича</w:t>
            </w:r>
            <w:proofErr w:type="spellEnd"/>
            <w:r w:rsidRPr="002B6B13">
              <w:rPr>
                <w:rFonts w:ascii="Times New Roman" w:eastAsia="Calibri" w:hAnsi="Times New Roman" w:cs="Times New Roman"/>
                <w:sz w:val="24"/>
                <w:szCs w:val="24"/>
                <w:lang w:val="en-US" w:eastAsia="uk-UA"/>
              </w:rPr>
              <w:t xml:space="preserve">, 9/1, 11 </w:t>
            </w:r>
          </w:p>
        </w:tc>
        <w:tc>
          <w:tcPr>
            <w:tcW w:w="1517" w:type="dxa"/>
            <w:tcBorders>
              <w:top w:val="nil"/>
              <w:left w:val="single" w:sz="4" w:space="0" w:color="auto"/>
              <w:bottom w:val="single" w:sz="4" w:space="0" w:color="auto"/>
              <w:right w:val="single" w:sz="4" w:space="0" w:color="auto"/>
            </w:tcBorders>
          </w:tcPr>
          <w:p w14:paraId="18254AD6" w14:textId="77777777" w:rsidR="002B6B13" w:rsidRPr="002B6B13" w:rsidRDefault="002B6B13" w:rsidP="002B6B13">
            <w:pPr>
              <w:spacing w:after="0" w:line="228" w:lineRule="auto"/>
              <w:jc w:val="center"/>
              <w:rPr>
                <w:rFonts w:ascii="Times New Roman" w:eastAsia="Calibri" w:hAnsi="Times New Roman" w:cs="Times New Roman"/>
                <w:sz w:val="24"/>
                <w:szCs w:val="24"/>
                <w:lang w:val="en-US" w:eastAsia="uk-UA"/>
              </w:rPr>
            </w:pPr>
            <w:r w:rsidRPr="002B6B13">
              <w:rPr>
                <w:rFonts w:ascii="Times New Roman" w:eastAsia="Calibri" w:hAnsi="Times New Roman" w:cs="Times New Roman"/>
                <w:color w:val="000000"/>
                <w:sz w:val="24"/>
                <w:szCs w:val="24"/>
                <w:lang w:eastAsia="uk-UA"/>
              </w:rPr>
              <w:t>10</w:t>
            </w:r>
          </w:p>
        </w:tc>
      </w:tr>
      <w:tr w:rsidR="002B6B13" w:rsidRPr="002B6B13" w14:paraId="5BF0717D" w14:textId="77777777" w:rsidTr="00432C70">
        <w:trPr>
          <w:trHeight w:val="702"/>
          <w:jc w:val="center"/>
        </w:trPr>
        <w:tc>
          <w:tcPr>
            <w:tcW w:w="563" w:type="dxa"/>
            <w:shd w:val="clear" w:color="auto" w:fill="auto"/>
          </w:tcPr>
          <w:p w14:paraId="552EE21B" w14:textId="77777777" w:rsidR="002B6B13" w:rsidRPr="002B6B13" w:rsidRDefault="002B6B13" w:rsidP="002B6B13">
            <w:pPr>
              <w:numPr>
                <w:ilvl w:val="0"/>
                <w:numId w:val="5"/>
              </w:numPr>
              <w:spacing w:after="0" w:line="228" w:lineRule="auto"/>
              <w:ind w:left="0" w:firstLine="0"/>
              <w:rPr>
                <w:rFonts w:ascii="Times New Roman" w:eastAsia="Times New Roman" w:hAnsi="Times New Roman" w:cs="Times New Roman"/>
                <w:color w:val="000000"/>
                <w:sz w:val="24"/>
                <w:szCs w:val="24"/>
                <w:lang w:eastAsia="uk-UA"/>
              </w:rPr>
            </w:pPr>
          </w:p>
        </w:tc>
        <w:tc>
          <w:tcPr>
            <w:tcW w:w="9218" w:type="dxa"/>
          </w:tcPr>
          <w:p w14:paraId="02A50BB7" w14:textId="77777777" w:rsidR="002B6B13" w:rsidRPr="002B6B13" w:rsidRDefault="002B6B13" w:rsidP="002B6B13">
            <w:pPr>
              <w:spacing w:after="0" w:line="228" w:lineRule="auto"/>
              <w:rPr>
                <w:rFonts w:ascii="Times New Roman" w:eastAsia="Times New Roman" w:hAnsi="Times New Roman" w:cs="Times New Roman"/>
                <w:color w:val="000000"/>
                <w:sz w:val="24"/>
                <w:szCs w:val="24"/>
                <w:lang w:eastAsia="uk-UA"/>
              </w:rPr>
            </w:pPr>
            <w:r w:rsidRPr="002B6B13">
              <w:rPr>
                <w:rFonts w:ascii="Times New Roman" w:eastAsia="Times New Roman" w:hAnsi="Times New Roman" w:cs="Times New Roman"/>
                <w:sz w:val="24"/>
                <w:szCs w:val="24"/>
                <w:lang w:eastAsia="ru-RU"/>
              </w:rPr>
              <w:t>Комунальне підприємство «Полтавський обласний клінічний протитуберкульозний диспансер Полтавської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10BF2029" w14:textId="77777777" w:rsidR="002B6B13" w:rsidRPr="002B6B13" w:rsidRDefault="002B6B13" w:rsidP="002B6B13">
            <w:pPr>
              <w:spacing w:after="0" w:line="228" w:lineRule="auto"/>
              <w:rPr>
                <w:rFonts w:ascii="Times New Roman" w:eastAsia="Calibri" w:hAnsi="Times New Roman" w:cs="Times New Roman"/>
                <w:sz w:val="24"/>
                <w:szCs w:val="24"/>
                <w:lang w:eastAsia="uk-UA"/>
              </w:rPr>
            </w:pPr>
            <w:r w:rsidRPr="002B6B13">
              <w:rPr>
                <w:rFonts w:ascii="Times New Roman" w:eastAsia="Calibri" w:hAnsi="Times New Roman" w:cs="Times New Roman"/>
                <w:sz w:val="24"/>
                <w:szCs w:val="24"/>
                <w:lang w:eastAsia="uk-UA"/>
              </w:rPr>
              <w:t>Полтавська обл., Полтавський р-н, с. Супрунівка, вул. Київське шосе, 1-В</w:t>
            </w:r>
          </w:p>
        </w:tc>
        <w:tc>
          <w:tcPr>
            <w:tcW w:w="1517" w:type="dxa"/>
            <w:tcBorders>
              <w:top w:val="nil"/>
              <w:left w:val="single" w:sz="4" w:space="0" w:color="auto"/>
              <w:bottom w:val="single" w:sz="4" w:space="0" w:color="auto"/>
              <w:right w:val="single" w:sz="4" w:space="0" w:color="auto"/>
            </w:tcBorders>
          </w:tcPr>
          <w:p w14:paraId="0F416C9D" w14:textId="77777777" w:rsidR="002B6B13" w:rsidRPr="002B6B13" w:rsidRDefault="002B6B13" w:rsidP="002B6B13">
            <w:pPr>
              <w:spacing w:after="0" w:line="228" w:lineRule="auto"/>
              <w:jc w:val="center"/>
              <w:rPr>
                <w:rFonts w:ascii="Times New Roman" w:eastAsia="Calibri" w:hAnsi="Times New Roman" w:cs="Times New Roman"/>
                <w:sz w:val="24"/>
                <w:szCs w:val="24"/>
                <w:lang w:eastAsia="uk-UA"/>
              </w:rPr>
            </w:pPr>
            <w:r w:rsidRPr="002B6B13">
              <w:rPr>
                <w:rFonts w:ascii="Times New Roman" w:eastAsia="Calibri" w:hAnsi="Times New Roman" w:cs="Times New Roman"/>
                <w:color w:val="000000"/>
                <w:sz w:val="24"/>
                <w:szCs w:val="24"/>
                <w:lang w:eastAsia="uk-UA"/>
              </w:rPr>
              <w:t>10</w:t>
            </w:r>
          </w:p>
        </w:tc>
      </w:tr>
      <w:tr w:rsidR="002B6B13" w:rsidRPr="002B6B13" w14:paraId="6F485D8C" w14:textId="77777777" w:rsidTr="00432C70">
        <w:trPr>
          <w:trHeight w:val="207"/>
          <w:jc w:val="center"/>
        </w:trPr>
        <w:tc>
          <w:tcPr>
            <w:tcW w:w="563" w:type="dxa"/>
            <w:shd w:val="clear" w:color="auto" w:fill="auto"/>
          </w:tcPr>
          <w:p w14:paraId="323EB9ED" w14:textId="77777777" w:rsidR="002B6B13" w:rsidRPr="002B6B13" w:rsidRDefault="002B6B13" w:rsidP="002B6B13">
            <w:pPr>
              <w:numPr>
                <w:ilvl w:val="0"/>
                <w:numId w:val="5"/>
              </w:numPr>
              <w:spacing w:after="0" w:line="228" w:lineRule="auto"/>
              <w:ind w:left="0" w:firstLine="0"/>
              <w:rPr>
                <w:rFonts w:ascii="Times New Roman" w:eastAsia="Times New Roman" w:hAnsi="Times New Roman" w:cs="Times New Roman"/>
                <w:color w:val="000000"/>
                <w:sz w:val="24"/>
                <w:szCs w:val="24"/>
                <w:lang w:eastAsia="uk-UA"/>
              </w:rPr>
            </w:pPr>
          </w:p>
        </w:tc>
        <w:tc>
          <w:tcPr>
            <w:tcW w:w="9218" w:type="dxa"/>
          </w:tcPr>
          <w:p w14:paraId="2B6F9A0E" w14:textId="77777777" w:rsidR="002B6B13" w:rsidRPr="002B6B13" w:rsidRDefault="002B6B13" w:rsidP="002B6B13">
            <w:pPr>
              <w:spacing w:after="0" w:line="228" w:lineRule="auto"/>
              <w:jc w:val="both"/>
              <w:rPr>
                <w:rFonts w:ascii="Times New Roman" w:eastAsia="Times New Roman" w:hAnsi="Times New Roman" w:cs="Times New Roman"/>
                <w:color w:val="000000"/>
                <w:sz w:val="24"/>
                <w:szCs w:val="24"/>
                <w:lang w:eastAsia="uk-UA"/>
              </w:rPr>
            </w:pPr>
            <w:r w:rsidRPr="002B6B13">
              <w:rPr>
                <w:rFonts w:ascii="Times New Roman" w:eastAsia="Times New Roman" w:hAnsi="Times New Roman" w:cs="Times New Roman"/>
                <w:sz w:val="24"/>
                <w:szCs w:val="24"/>
                <w:lang w:eastAsia="ru-RU"/>
              </w:rPr>
              <w:t>Комунальне підприємство "Обласний інформаційно-аналітичний центр медичної статистики" Рівненської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7375E692" w14:textId="77777777" w:rsidR="002B6B13" w:rsidRPr="002B6B13" w:rsidRDefault="002B6B13" w:rsidP="002B6B13">
            <w:pPr>
              <w:spacing w:after="0" w:line="228" w:lineRule="auto"/>
              <w:rPr>
                <w:rFonts w:ascii="Times New Roman" w:eastAsia="Calibri" w:hAnsi="Times New Roman" w:cs="Times New Roman"/>
                <w:sz w:val="24"/>
                <w:szCs w:val="24"/>
                <w:lang w:eastAsia="uk-UA"/>
              </w:rPr>
            </w:pPr>
            <w:r w:rsidRPr="002B6B13">
              <w:rPr>
                <w:rFonts w:ascii="Times New Roman" w:eastAsia="Calibri" w:hAnsi="Times New Roman" w:cs="Times New Roman"/>
                <w:sz w:val="24"/>
                <w:szCs w:val="24"/>
                <w:lang w:eastAsia="uk-UA"/>
              </w:rPr>
              <w:t>м. Рівне, вул. Жоліо-Кюрі, 19</w:t>
            </w:r>
          </w:p>
        </w:tc>
        <w:tc>
          <w:tcPr>
            <w:tcW w:w="1517" w:type="dxa"/>
            <w:tcBorders>
              <w:top w:val="nil"/>
              <w:left w:val="single" w:sz="4" w:space="0" w:color="auto"/>
              <w:bottom w:val="single" w:sz="4" w:space="0" w:color="auto"/>
              <w:right w:val="single" w:sz="4" w:space="0" w:color="auto"/>
            </w:tcBorders>
          </w:tcPr>
          <w:p w14:paraId="0D1B66EE" w14:textId="77777777" w:rsidR="002B6B13" w:rsidRPr="002B6B13" w:rsidRDefault="002B6B13" w:rsidP="002B6B13">
            <w:pPr>
              <w:spacing w:after="0" w:line="228" w:lineRule="auto"/>
              <w:jc w:val="center"/>
              <w:rPr>
                <w:rFonts w:ascii="Times New Roman" w:eastAsia="Calibri" w:hAnsi="Times New Roman" w:cs="Times New Roman"/>
                <w:sz w:val="24"/>
                <w:szCs w:val="24"/>
                <w:lang w:eastAsia="uk-UA"/>
              </w:rPr>
            </w:pPr>
            <w:r w:rsidRPr="002B6B13">
              <w:rPr>
                <w:rFonts w:ascii="Times New Roman" w:eastAsia="Calibri" w:hAnsi="Times New Roman" w:cs="Times New Roman"/>
                <w:color w:val="000000"/>
                <w:sz w:val="24"/>
                <w:szCs w:val="24"/>
                <w:lang w:eastAsia="uk-UA"/>
              </w:rPr>
              <w:t>10</w:t>
            </w:r>
          </w:p>
        </w:tc>
      </w:tr>
      <w:tr w:rsidR="002B6B13" w:rsidRPr="002B6B13" w14:paraId="19B29490" w14:textId="77777777" w:rsidTr="00432C70">
        <w:trPr>
          <w:trHeight w:val="669"/>
          <w:jc w:val="center"/>
        </w:trPr>
        <w:tc>
          <w:tcPr>
            <w:tcW w:w="563" w:type="dxa"/>
            <w:shd w:val="clear" w:color="auto" w:fill="auto"/>
          </w:tcPr>
          <w:p w14:paraId="4639C0B1" w14:textId="77777777" w:rsidR="002B6B13" w:rsidRPr="002B6B13" w:rsidRDefault="002B6B13" w:rsidP="002B6B13">
            <w:pPr>
              <w:numPr>
                <w:ilvl w:val="0"/>
                <w:numId w:val="5"/>
              </w:numPr>
              <w:spacing w:after="0" w:line="228" w:lineRule="auto"/>
              <w:ind w:left="0" w:firstLine="0"/>
              <w:rPr>
                <w:rFonts w:ascii="Times New Roman" w:eastAsia="Times New Roman" w:hAnsi="Times New Roman" w:cs="Times New Roman"/>
                <w:color w:val="000000"/>
                <w:sz w:val="24"/>
                <w:szCs w:val="24"/>
                <w:lang w:eastAsia="uk-UA"/>
              </w:rPr>
            </w:pPr>
          </w:p>
        </w:tc>
        <w:tc>
          <w:tcPr>
            <w:tcW w:w="9218" w:type="dxa"/>
          </w:tcPr>
          <w:p w14:paraId="30A21175" w14:textId="77777777" w:rsidR="002B6B13" w:rsidRPr="002B6B13" w:rsidRDefault="002B6B13" w:rsidP="002B6B13">
            <w:pPr>
              <w:spacing w:after="0" w:line="228" w:lineRule="auto"/>
              <w:jc w:val="both"/>
              <w:rPr>
                <w:rFonts w:ascii="Times New Roman" w:eastAsia="Times New Roman" w:hAnsi="Times New Roman" w:cs="Times New Roman"/>
                <w:color w:val="000000"/>
                <w:sz w:val="24"/>
                <w:szCs w:val="24"/>
                <w:lang w:eastAsia="uk-UA"/>
              </w:rPr>
            </w:pPr>
            <w:r w:rsidRPr="002B6B13">
              <w:rPr>
                <w:rFonts w:ascii="Times New Roman" w:eastAsia="Times New Roman" w:hAnsi="Times New Roman" w:cs="Times New Roman"/>
                <w:sz w:val="24"/>
                <w:szCs w:val="24"/>
                <w:lang w:eastAsia="ru-RU"/>
              </w:rPr>
              <w:t xml:space="preserve">Комунальне некомерційне підприємство Сумської обласної ради «Обласний клінічний медичний центр соціально небезпечних захворювань» </w:t>
            </w:r>
          </w:p>
        </w:tc>
        <w:tc>
          <w:tcPr>
            <w:tcW w:w="3686" w:type="dxa"/>
            <w:tcBorders>
              <w:top w:val="nil"/>
              <w:left w:val="single" w:sz="4" w:space="0" w:color="auto"/>
              <w:bottom w:val="single" w:sz="4" w:space="0" w:color="auto"/>
              <w:right w:val="single" w:sz="4" w:space="0" w:color="auto"/>
            </w:tcBorders>
            <w:shd w:val="clear" w:color="auto" w:fill="auto"/>
          </w:tcPr>
          <w:p w14:paraId="54847019" w14:textId="77777777" w:rsidR="002B6B13" w:rsidRPr="002B6B13" w:rsidRDefault="002B6B13" w:rsidP="002B6B13">
            <w:pPr>
              <w:spacing w:after="0" w:line="228" w:lineRule="auto"/>
              <w:rPr>
                <w:rFonts w:ascii="Times New Roman" w:eastAsia="Calibri" w:hAnsi="Times New Roman" w:cs="Times New Roman"/>
                <w:sz w:val="24"/>
                <w:szCs w:val="24"/>
                <w:lang w:eastAsia="uk-UA"/>
              </w:rPr>
            </w:pPr>
            <w:r w:rsidRPr="002B6B13">
              <w:rPr>
                <w:rFonts w:ascii="Times New Roman" w:eastAsia="Calibri" w:hAnsi="Times New Roman" w:cs="Times New Roman"/>
                <w:sz w:val="24"/>
                <w:szCs w:val="24"/>
                <w:lang w:eastAsia="uk-UA"/>
              </w:rPr>
              <w:t>м. Суми, вул. Куликівська, 43   (адреса закладу), м. Суми, вул. Білопільський шлях, 22 (адреса відділення)</w:t>
            </w:r>
          </w:p>
        </w:tc>
        <w:tc>
          <w:tcPr>
            <w:tcW w:w="1517" w:type="dxa"/>
            <w:tcBorders>
              <w:top w:val="nil"/>
              <w:left w:val="single" w:sz="4" w:space="0" w:color="auto"/>
              <w:bottom w:val="single" w:sz="4" w:space="0" w:color="auto"/>
              <w:right w:val="single" w:sz="4" w:space="0" w:color="auto"/>
            </w:tcBorders>
          </w:tcPr>
          <w:p w14:paraId="77CD4A91" w14:textId="77777777" w:rsidR="002B6B13" w:rsidRPr="002B6B13" w:rsidRDefault="002B6B13" w:rsidP="002B6B13">
            <w:pPr>
              <w:spacing w:after="0" w:line="228" w:lineRule="auto"/>
              <w:jc w:val="center"/>
              <w:rPr>
                <w:rFonts w:ascii="Times New Roman" w:eastAsia="Calibri" w:hAnsi="Times New Roman" w:cs="Times New Roman"/>
                <w:sz w:val="24"/>
                <w:szCs w:val="24"/>
                <w:lang w:eastAsia="uk-UA"/>
              </w:rPr>
            </w:pPr>
            <w:r w:rsidRPr="002B6B13">
              <w:rPr>
                <w:rFonts w:ascii="Times New Roman" w:eastAsia="Calibri" w:hAnsi="Times New Roman" w:cs="Times New Roman"/>
                <w:color w:val="000000"/>
                <w:sz w:val="24"/>
                <w:szCs w:val="24"/>
                <w:lang w:eastAsia="uk-UA"/>
              </w:rPr>
              <w:t>10</w:t>
            </w:r>
          </w:p>
        </w:tc>
      </w:tr>
      <w:tr w:rsidR="002B6B13" w:rsidRPr="002B6B13" w14:paraId="0D1049F0" w14:textId="77777777" w:rsidTr="00432C70">
        <w:trPr>
          <w:trHeight w:val="314"/>
          <w:jc w:val="center"/>
        </w:trPr>
        <w:tc>
          <w:tcPr>
            <w:tcW w:w="563" w:type="dxa"/>
            <w:shd w:val="clear" w:color="auto" w:fill="auto"/>
          </w:tcPr>
          <w:p w14:paraId="72FA23C3" w14:textId="77777777" w:rsidR="002B6B13" w:rsidRPr="002B6B13" w:rsidRDefault="002B6B13" w:rsidP="002B6B13">
            <w:pPr>
              <w:numPr>
                <w:ilvl w:val="0"/>
                <w:numId w:val="5"/>
              </w:numPr>
              <w:spacing w:after="0" w:line="228" w:lineRule="auto"/>
              <w:ind w:left="0" w:firstLine="0"/>
              <w:rPr>
                <w:rFonts w:ascii="Times New Roman" w:eastAsia="Times New Roman" w:hAnsi="Times New Roman" w:cs="Times New Roman"/>
                <w:color w:val="000000"/>
                <w:sz w:val="24"/>
                <w:szCs w:val="24"/>
                <w:lang w:eastAsia="uk-UA"/>
              </w:rPr>
            </w:pPr>
          </w:p>
        </w:tc>
        <w:tc>
          <w:tcPr>
            <w:tcW w:w="9218" w:type="dxa"/>
          </w:tcPr>
          <w:p w14:paraId="013AECAD" w14:textId="77777777" w:rsidR="002B6B13" w:rsidRPr="002B6B13" w:rsidRDefault="002B6B13" w:rsidP="002B6B13">
            <w:pPr>
              <w:spacing w:after="0" w:line="228" w:lineRule="auto"/>
              <w:jc w:val="both"/>
              <w:rPr>
                <w:rFonts w:ascii="Times New Roman" w:eastAsia="Times New Roman" w:hAnsi="Times New Roman" w:cs="Times New Roman"/>
                <w:color w:val="000000"/>
                <w:sz w:val="24"/>
                <w:szCs w:val="24"/>
                <w:lang w:eastAsia="uk-UA"/>
              </w:rPr>
            </w:pPr>
            <w:r w:rsidRPr="002B6B13">
              <w:rPr>
                <w:rFonts w:ascii="Times New Roman" w:eastAsia="Times New Roman" w:hAnsi="Times New Roman" w:cs="Times New Roman"/>
                <w:sz w:val="24"/>
                <w:szCs w:val="24"/>
                <w:lang w:eastAsia="ru-RU"/>
              </w:rPr>
              <w:t>Комунальне некомерційне підприємство «Тернопільський обласний медичний центр соціально-небезпечних захворювань» Тернопільської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4C964DA3" w14:textId="77777777" w:rsidR="002B6B13" w:rsidRPr="002B6B13" w:rsidRDefault="002B6B13" w:rsidP="002B6B13">
            <w:pPr>
              <w:spacing w:after="0" w:line="228" w:lineRule="auto"/>
              <w:rPr>
                <w:rFonts w:ascii="Times New Roman" w:eastAsia="Calibri" w:hAnsi="Times New Roman" w:cs="Times New Roman"/>
                <w:sz w:val="24"/>
                <w:szCs w:val="24"/>
                <w:lang w:eastAsia="uk-UA"/>
              </w:rPr>
            </w:pPr>
            <w:r w:rsidRPr="002B6B13">
              <w:rPr>
                <w:rFonts w:ascii="Times New Roman" w:eastAsia="Calibri" w:hAnsi="Times New Roman" w:cs="Times New Roman"/>
                <w:sz w:val="24"/>
                <w:szCs w:val="24"/>
                <w:lang w:eastAsia="uk-UA"/>
              </w:rPr>
              <w:t>м. Тернопіль, вул. Тролейбусна (Купчинського), 14</w:t>
            </w:r>
          </w:p>
        </w:tc>
        <w:tc>
          <w:tcPr>
            <w:tcW w:w="1517" w:type="dxa"/>
            <w:tcBorders>
              <w:top w:val="nil"/>
              <w:left w:val="single" w:sz="4" w:space="0" w:color="auto"/>
              <w:bottom w:val="single" w:sz="4" w:space="0" w:color="auto"/>
              <w:right w:val="single" w:sz="4" w:space="0" w:color="auto"/>
            </w:tcBorders>
          </w:tcPr>
          <w:p w14:paraId="3D2D472C" w14:textId="77777777" w:rsidR="002B6B13" w:rsidRPr="002B6B13" w:rsidRDefault="002B6B13" w:rsidP="002B6B13">
            <w:pPr>
              <w:spacing w:after="0" w:line="228" w:lineRule="auto"/>
              <w:jc w:val="center"/>
              <w:rPr>
                <w:rFonts w:ascii="Times New Roman" w:eastAsia="Calibri" w:hAnsi="Times New Roman" w:cs="Times New Roman"/>
                <w:sz w:val="24"/>
                <w:szCs w:val="24"/>
                <w:lang w:eastAsia="uk-UA"/>
              </w:rPr>
            </w:pPr>
            <w:r w:rsidRPr="002B6B13">
              <w:rPr>
                <w:rFonts w:ascii="Times New Roman" w:eastAsia="Calibri" w:hAnsi="Times New Roman" w:cs="Times New Roman"/>
                <w:color w:val="000000"/>
                <w:sz w:val="24"/>
                <w:szCs w:val="24"/>
                <w:lang w:eastAsia="uk-UA"/>
              </w:rPr>
              <w:t>10</w:t>
            </w:r>
          </w:p>
        </w:tc>
      </w:tr>
      <w:tr w:rsidR="002B6B13" w:rsidRPr="002B6B13" w14:paraId="4A63D4D8" w14:textId="77777777" w:rsidTr="00432C70">
        <w:trPr>
          <w:trHeight w:val="492"/>
          <w:jc w:val="center"/>
        </w:trPr>
        <w:tc>
          <w:tcPr>
            <w:tcW w:w="563" w:type="dxa"/>
            <w:shd w:val="clear" w:color="auto" w:fill="auto"/>
          </w:tcPr>
          <w:p w14:paraId="44F145B1" w14:textId="77777777" w:rsidR="002B6B13" w:rsidRPr="002B6B13" w:rsidRDefault="002B6B13" w:rsidP="002B6B13">
            <w:pPr>
              <w:numPr>
                <w:ilvl w:val="0"/>
                <w:numId w:val="5"/>
              </w:numPr>
              <w:spacing w:after="0" w:line="228" w:lineRule="auto"/>
              <w:ind w:left="0" w:firstLine="0"/>
              <w:rPr>
                <w:rFonts w:ascii="Times New Roman" w:eastAsia="Times New Roman" w:hAnsi="Times New Roman" w:cs="Times New Roman"/>
                <w:color w:val="000000"/>
                <w:sz w:val="24"/>
                <w:szCs w:val="24"/>
                <w:lang w:eastAsia="uk-UA"/>
              </w:rPr>
            </w:pPr>
          </w:p>
        </w:tc>
        <w:tc>
          <w:tcPr>
            <w:tcW w:w="9218" w:type="dxa"/>
          </w:tcPr>
          <w:p w14:paraId="770B7868" w14:textId="77777777" w:rsidR="002B6B13" w:rsidRPr="002B6B13" w:rsidRDefault="002B6B13" w:rsidP="002B6B13">
            <w:pPr>
              <w:spacing w:after="0" w:line="228" w:lineRule="auto"/>
              <w:jc w:val="both"/>
              <w:rPr>
                <w:rFonts w:ascii="Times New Roman" w:eastAsia="Times New Roman" w:hAnsi="Times New Roman" w:cs="Times New Roman"/>
                <w:color w:val="000000"/>
                <w:sz w:val="24"/>
                <w:szCs w:val="24"/>
                <w:lang w:eastAsia="uk-UA"/>
              </w:rPr>
            </w:pPr>
            <w:r w:rsidRPr="002B6B13">
              <w:rPr>
                <w:rFonts w:ascii="Times New Roman" w:eastAsia="Times New Roman" w:hAnsi="Times New Roman" w:cs="Times New Roman"/>
                <w:sz w:val="24"/>
                <w:szCs w:val="24"/>
                <w:lang w:eastAsia="ru-RU"/>
              </w:rPr>
              <w:t>Комунальне некомерційне підприємство Харківської обласної ради «Обласний клінічний центр профілактики і боротьби зі СНІДом»</w:t>
            </w:r>
          </w:p>
        </w:tc>
        <w:tc>
          <w:tcPr>
            <w:tcW w:w="3686" w:type="dxa"/>
            <w:tcBorders>
              <w:top w:val="nil"/>
              <w:left w:val="single" w:sz="4" w:space="0" w:color="auto"/>
              <w:bottom w:val="single" w:sz="4" w:space="0" w:color="auto"/>
              <w:right w:val="single" w:sz="4" w:space="0" w:color="auto"/>
            </w:tcBorders>
            <w:shd w:val="clear" w:color="auto" w:fill="auto"/>
          </w:tcPr>
          <w:p w14:paraId="0E171735" w14:textId="77777777" w:rsidR="002B6B13" w:rsidRPr="002B6B13" w:rsidRDefault="002B6B13" w:rsidP="002B6B13">
            <w:pPr>
              <w:spacing w:after="0" w:line="228" w:lineRule="auto"/>
              <w:rPr>
                <w:rFonts w:ascii="Times New Roman" w:eastAsia="Calibri" w:hAnsi="Times New Roman" w:cs="Times New Roman"/>
                <w:sz w:val="24"/>
                <w:szCs w:val="24"/>
                <w:lang w:eastAsia="uk-UA"/>
              </w:rPr>
            </w:pPr>
            <w:r w:rsidRPr="002B6B13">
              <w:rPr>
                <w:rFonts w:ascii="Times New Roman" w:eastAsia="Calibri" w:hAnsi="Times New Roman" w:cs="Times New Roman"/>
                <w:sz w:val="24"/>
                <w:szCs w:val="24"/>
                <w:lang w:eastAsia="uk-UA"/>
              </w:rPr>
              <w:t>м. Харків, вул. Боротьби, 6</w:t>
            </w:r>
          </w:p>
        </w:tc>
        <w:tc>
          <w:tcPr>
            <w:tcW w:w="1517" w:type="dxa"/>
            <w:tcBorders>
              <w:top w:val="nil"/>
              <w:left w:val="single" w:sz="4" w:space="0" w:color="auto"/>
              <w:bottom w:val="single" w:sz="4" w:space="0" w:color="auto"/>
              <w:right w:val="single" w:sz="4" w:space="0" w:color="auto"/>
            </w:tcBorders>
          </w:tcPr>
          <w:p w14:paraId="26E2159C" w14:textId="77777777" w:rsidR="002B6B13" w:rsidRPr="002B6B13" w:rsidRDefault="002B6B13" w:rsidP="002B6B13">
            <w:pPr>
              <w:spacing w:after="0" w:line="228" w:lineRule="auto"/>
              <w:jc w:val="center"/>
              <w:rPr>
                <w:rFonts w:ascii="Times New Roman" w:eastAsia="Calibri" w:hAnsi="Times New Roman" w:cs="Times New Roman"/>
                <w:sz w:val="24"/>
                <w:szCs w:val="24"/>
                <w:lang w:eastAsia="uk-UA"/>
              </w:rPr>
            </w:pPr>
            <w:r w:rsidRPr="002B6B13">
              <w:rPr>
                <w:rFonts w:ascii="Times New Roman" w:eastAsia="Calibri" w:hAnsi="Times New Roman" w:cs="Times New Roman"/>
                <w:color w:val="000000"/>
                <w:sz w:val="24"/>
                <w:szCs w:val="24"/>
                <w:lang w:eastAsia="uk-UA"/>
              </w:rPr>
              <w:t>10</w:t>
            </w:r>
          </w:p>
        </w:tc>
      </w:tr>
      <w:tr w:rsidR="002B6B13" w:rsidRPr="002B6B13" w14:paraId="5B81FE7A" w14:textId="77777777" w:rsidTr="00432C70">
        <w:trPr>
          <w:trHeight w:val="526"/>
          <w:jc w:val="center"/>
        </w:trPr>
        <w:tc>
          <w:tcPr>
            <w:tcW w:w="563" w:type="dxa"/>
            <w:shd w:val="clear" w:color="auto" w:fill="auto"/>
          </w:tcPr>
          <w:p w14:paraId="72E92DC5" w14:textId="77777777" w:rsidR="002B6B13" w:rsidRPr="002B6B13" w:rsidRDefault="002B6B13" w:rsidP="002B6B13">
            <w:pPr>
              <w:numPr>
                <w:ilvl w:val="0"/>
                <w:numId w:val="5"/>
              </w:numPr>
              <w:spacing w:after="0" w:line="228" w:lineRule="auto"/>
              <w:ind w:left="0" w:firstLine="0"/>
              <w:rPr>
                <w:rFonts w:ascii="Times New Roman" w:eastAsia="Times New Roman" w:hAnsi="Times New Roman" w:cs="Times New Roman"/>
                <w:color w:val="000000"/>
                <w:sz w:val="24"/>
                <w:szCs w:val="24"/>
                <w:lang w:eastAsia="uk-UA"/>
              </w:rPr>
            </w:pPr>
          </w:p>
        </w:tc>
        <w:tc>
          <w:tcPr>
            <w:tcW w:w="9218" w:type="dxa"/>
          </w:tcPr>
          <w:p w14:paraId="768DCD75" w14:textId="77777777" w:rsidR="002B6B13" w:rsidRPr="002B6B13" w:rsidRDefault="002B6B13" w:rsidP="002B6B13">
            <w:pPr>
              <w:spacing w:after="0" w:line="228" w:lineRule="auto"/>
              <w:jc w:val="both"/>
              <w:rPr>
                <w:rFonts w:ascii="Times New Roman" w:eastAsia="Times New Roman" w:hAnsi="Times New Roman" w:cs="Times New Roman"/>
                <w:sz w:val="24"/>
                <w:szCs w:val="24"/>
                <w:lang w:eastAsia="ru-RU"/>
              </w:rPr>
            </w:pPr>
            <w:r w:rsidRPr="002B6B13">
              <w:rPr>
                <w:rFonts w:ascii="Times New Roman" w:eastAsia="Times New Roman" w:hAnsi="Times New Roman" w:cs="Times New Roman"/>
                <w:sz w:val="24"/>
                <w:szCs w:val="24"/>
                <w:lang w:eastAsia="ru-RU"/>
              </w:rPr>
              <w:t xml:space="preserve">Комунальне некомерційне підприємство «Фтизіопульмонологічний медичний центр» Херсонської обласної ради </w:t>
            </w:r>
          </w:p>
        </w:tc>
        <w:tc>
          <w:tcPr>
            <w:tcW w:w="3686" w:type="dxa"/>
            <w:tcBorders>
              <w:top w:val="nil"/>
              <w:left w:val="single" w:sz="4" w:space="0" w:color="auto"/>
              <w:bottom w:val="single" w:sz="4" w:space="0" w:color="auto"/>
              <w:right w:val="single" w:sz="4" w:space="0" w:color="auto"/>
            </w:tcBorders>
            <w:shd w:val="clear" w:color="auto" w:fill="auto"/>
          </w:tcPr>
          <w:p w14:paraId="390FFB1D" w14:textId="77777777" w:rsidR="002B6B13" w:rsidRPr="002B6B13" w:rsidRDefault="002B6B13" w:rsidP="002B6B13">
            <w:pPr>
              <w:spacing w:after="0" w:line="228" w:lineRule="auto"/>
              <w:rPr>
                <w:rFonts w:ascii="Times New Roman" w:eastAsia="Calibri" w:hAnsi="Times New Roman" w:cs="Times New Roman"/>
                <w:sz w:val="24"/>
                <w:szCs w:val="24"/>
                <w:lang w:eastAsia="uk-UA"/>
              </w:rPr>
            </w:pPr>
            <w:r w:rsidRPr="002B6B13">
              <w:rPr>
                <w:rFonts w:ascii="Times New Roman" w:eastAsia="Calibri" w:hAnsi="Times New Roman" w:cs="Times New Roman"/>
                <w:sz w:val="24"/>
                <w:szCs w:val="24"/>
                <w:lang w:eastAsia="uk-UA"/>
              </w:rPr>
              <w:t>м. Херсон, Миколаївське шосе, 82</w:t>
            </w:r>
          </w:p>
        </w:tc>
        <w:tc>
          <w:tcPr>
            <w:tcW w:w="1517" w:type="dxa"/>
            <w:tcBorders>
              <w:top w:val="nil"/>
              <w:left w:val="single" w:sz="4" w:space="0" w:color="auto"/>
              <w:bottom w:val="single" w:sz="4" w:space="0" w:color="auto"/>
              <w:right w:val="single" w:sz="4" w:space="0" w:color="auto"/>
            </w:tcBorders>
          </w:tcPr>
          <w:p w14:paraId="352159E2" w14:textId="77777777" w:rsidR="002B6B13" w:rsidRPr="002B6B13" w:rsidRDefault="002B6B13" w:rsidP="002B6B13">
            <w:pPr>
              <w:spacing w:after="0" w:line="228" w:lineRule="auto"/>
              <w:jc w:val="center"/>
              <w:rPr>
                <w:rFonts w:ascii="Times New Roman" w:eastAsia="Calibri" w:hAnsi="Times New Roman" w:cs="Times New Roman"/>
                <w:sz w:val="24"/>
                <w:szCs w:val="24"/>
                <w:lang w:eastAsia="uk-UA"/>
              </w:rPr>
            </w:pPr>
            <w:r w:rsidRPr="002B6B13">
              <w:rPr>
                <w:rFonts w:ascii="Times New Roman" w:eastAsia="Calibri" w:hAnsi="Times New Roman" w:cs="Times New Roman"/>
                <w:color w:val="000000"/>
                <w:sz w:val="24"/>
                <w:szCs w:val="24"/>
                <w:lang w:eastAsia="uk-UA"/>
              </w:rPr>
              <w:t>10</w:t>
            </w:r>
          </w:p>
        </w:tc>
      </w:tr>
      <w:tr w:rsidR="002B6B13" w:rsidRPr="002B6B13" w14:paraId="7DFB5B0B" w14:textId="77777777" w:rsidTr="00432C70">
        <w:trPr>
          <w:trHeight w:val="408"/>
          <w:jc w:val="center"/>
        </w:trPr>
        <w:tc>
          <w:tcPr>
            <w:tcW w:w="563" w:type="dxa"/>
            <w:shd w:val="clear" w:color="auto" w:fill="auto"/>
          </w:tcPr>
          <w:p w14:paraId="250C842F" w14:textId="77777777" w:rsidR="002B6B13" w:rsidRPr="002B6B13" w:rsidRDefault="002B6B13" w:rsidP="002B6B13">
            <w:pPr>
              <w:numPr>
                <w:ilvl w:val="0"/>
                <w:numId w:val="5"/>
              </w:numPr>
              <w:spacing w:after="0" w:line="228" w:lineRule="auto"/>
              <w:ind w:left="0" w:firstLine="0"/>
              <w:rPr>
                <w:rFonts w:ascii="Times New Roman" w:eastAsia="Times New Roman" w:hAnsi="Times New Roman" w:cs="Times New Roman"/>
                <w:color w:val="000000"/>
                <w:sz w:val="24"/>
                <w:szCs w:val="24"/>
                <w:lang w:eastAsia="uk-UA"/>
              </w:rPr>
            </w:pPr>
          </w:p>
        </w:tc>
        <w:tc>
          <w:tcPr>
            <w:tcW w:w="9218" w:type="dxa"/>
          </w:tcPr>
          <w:p w14:paraId="6C37CE32" w14:textId="77777777" w:rsidR="002B6B13" w:rsidRPr="002B6B13" w:rsidRDefault="002B6B13" w:rsidP="002B6B13">
            <w:pPr>
              <w:spacing w:after="0" w:line="228" w:lineRule="auto"/>
              <w:jc w:val="both"/>
              <w:rPr>
                <w:rFonts w:ascii="Times New Roman" w:eastAsia="Times New Roman" w:hAnsi="Times New Roman" w:cs="Times New Roman"/>
                <w:sz w:val="24"/>
                <w:szCs w:val="24"/>
                <w:lang w:eastAsia="ru-RU"/>
              </w:rPr>
            </w:pPr>
            <w:r w:rsidRPr="002B6B13">
              <w:rPr>
                <w:rFonts w:ascii="Times New Roman" w:eastAsia="Times New Roman" w:hAnsi="Times New Roman" w:cs="Times New Roman"/>
                <w:sz w:val="24"/>
                <w:szCs w:val="24"/>
                <w:lang w:eastAsia="ru-RU"/>
              </w:rPr>
              <w:t xml:space="preserve">Комунальне некомерційне підприємство «Хмельницька обласна лікарня» Центр </w:t>
            </w:r>
            <w:proofErr w:type="spellStart"/>
            <w:r w:rsidRPr="002B6B13">
              <w:rPr>
                <w:rFonts w:ascii="Times New Roman" w:eastAsia="Times New Roman" w:hAnsi="Times New Roman" w:cs="Times New Roman"/>
                <w:sz w:val="24"/>
                <w:szCs w:val="24"/>
                <w:lang w:eastAsia="ru-RU"/>
              </w:rPr>
              <w:t>профілактити</w:t>
            </w:r>
            <w:proofErr w:type="spellEnd"/>
            <w:r w:rsidRPr="002B6B13">
              <w:rPr>
                <w:rFonts w:ascii="Times New Roman" w:eastAsia="Times New Roman" w:hAnsi="Times New Roman" w:cs="Times New Roman"/>
                <w:sz w:val="24"/>
                <w:szCs w:val="24"/>
                <w:lang w:eastAsia="ru-RU"/>
              </w:rPr>
              <w:t xml:space="preserve"> та боротьби зі СНІДом</w:t>
            </w:r>
          </w:p>
        </w:tc>
        <w:tc>
          <w:tcPr>
            <w:tcW w:w="3686" w:type="dxa"/>
            <w:tcBorders>
              <w:top w:val="nil"/>
              <w:left w:val="single" w:sz="4" w:space="0" w:color="auto"/>
              <w:bottom w:val="single" w:sz="4" w:space="0" w:color="auto"/>
              <w:right w:val="single" w:sz="4" w:space="0" w:color="auto"/>
            </w:tcBorders>
            <w:shd w:val="clear" w:color="auto" w:fill="auto"/>
          </w:tcPr>
          <w:p w14:paraId="33EE4D2D" w14:textId="77777777" w:rsidR="002B6B13" w:rsidRPr="002B6B13" w:rsidRDefault="002B6B13" w:rsidP="002B6B13">
            <w:pPr>
              <w:spacing w:after="0" w:line="228" w:lineRule="auto"/>
              <w:jc w:val="both"/>
              <w:rPr>
                <w:rFonts w:ascii="Times New Roman" w:eastAsia="Times New Roman" w:hAnsi="Times New Roman" w:cs="Times New Roman"/>
                <w:sz w:val="24"/>
                <w:szCs w:val="24"/>
                <w:lang w:eastAsia="ru-RU"/>
              </w:rPr>
            </w:pPr>
            <w:r w:rsidRPr="002B6B13">
              <w:rPr>
                <w:rFonts w:ascii="Times New Roman" w:eastAsia="Times New Roman" w:hAnsi="Times New Roman" w:cs="Times New Roman"/>
                <w:sz w:val="24"/>
                <w:szCs w:val="24"/>
                <w:lang w:eastAsia="ru-RU"/>
              </w:rPr>
              <w:t xml:space="preserve">м. Хмельницький, вул. Сковороди, 17 </w:t>
            </w:r>
          </w:p>
        </w:tc>
        <w:tc>
          <w:tcPr>
            <w:tcW w:w="1517" w:type="dxa"/>
            <w:tcBorders>
              <w:top w:val="nil"/>
              <w:left w:val="single" w:sz="4" w:space="0" w:color="auto"/>
              <w:bottom w:val="single" w:sz="4" w:space="0" w:color="auto"/>
              <w:right w:val="single" w:sz="4" w:space="0" w:color="auto"/>
            </w:tcBorders>
          </w:tcPr>
          <w:p w14:paraId="5813784F" w14:textId="77777777" w:rsidR="002B6B13" w:rsidRPr="002B6B13" w:rsidRDefault="002B6B13" w:rsidP="002B6B13">
            <w:pPr>
              <w:spacing w:after="0" w:line="228" w:lineRule="auto"/>
              <w:jc w:val="center"/>
              <w:rPr>
                <w:rFonts w:ascii="Times New Roman" w:eastAsia="Times New Roman" w:hAnsi="Times New Roman" w:cs="Times New Roman"/>
                <w:sz w:val="24"/>
                <w:szCs w:val="24"/>
                <w:lang w:eastAsia="ru-RU"/>
              </w:rPr>
            </w:pPr>
            <w:r w:rsidRPr="002B6B13">
              <w:rPr>
                <w:rFonts w:ascii="Times New Roman" w:eastAsia="Times New Roman" w:hAnsi="Times New Roman" w:cs="Times New Roman"/>
                <w:color w:val="000000"/>
                <w:sz w:val="24"/>
                <w:szCs w:val="24"/>
                <w:lang w:eastAsia="uk-UA"/>
              </w:rPr>
              <w:t>10</w:t>
            </w:r>
          </w:p>
        </w:tc>
      </w:tr>
      <w:tr w:rsidR="002B6B13" w:rsidRPr="002B6B13" w14:paraId="3E0652DB" w14:textId="77777777" w:rsidTr="00432C70">
        <w:trPr>
          <w:trHeight w:val="303"/>
          <w:jc w:val="center"/>
        </w:trPr>
        <w:tc>
          <w:tcPr>
            <w:tcW w:w="563" w:type="dxa"/>
            <w:shd w:val="clear" w:color="auto" w:fill="auto"/>
          </w:tcPr>
          <w:p w14:paraId="2EE0A7DD" w14:textId="77777777" w:rsidR="002B6B13" w:rsidRPr="002B6B13" w:rsidRDefault="002B6B13" w:rsidP="002B6B13">
            <w:pPr>
              <w:numPr>
                <w:ilvl w:val="0"/>
                <w:numId w:val="5"/>
              </w:numPr>
              <w:spacing w:after="0" w:line="228" w:lineRule="auto"/>
              <w:ind w:left="0" w:firstLine="0"/>
              <w:rPr>
                <w:rFonts w:ascii="Times New Roman" w:eastAsia="Times New Roman" w:hAnsi="Times New Roman" w:cs="Times New Roman"/>
                <w:color w:val="000000"/>
                <w:sz w:val="24"/>
                <w:szCs w:val="24"/>
                <w:lang w:eastAsia="uk-UA"/>
              </w:rPr>
            </w:pPr>
          </w:p>
        </w:tc>
        <w:tc>
          <w:tcPr>
            <w:tcW w:w="9218" w:type="dxa"/>
          </w:tcPr>
          <w:p w14:paraId="7B948E4A" w14:textId="77777777" w:rsidR="002B6B13" w:rsidRPr="002B6B13" w:rsidRDefault="002B6B13" w:rsidP="002B6B13">
            <w:pPr>
              <w:spacing w:after="0" w:line="228" w:lineRule="auto"/>
              <w:jc w:val="both"/>
              <w:rPr>
                <w:rFonts w:ascii="Times New Roman" w:eastAsia="Times New Roman" w:hAnsi="Times New Roman" w:cs="Times New Roman"/>
                <w:sz w:val="24"/>
                <w:szCs w:val="24"/>
                <w:lang w:eastAsia="ru-RU"/>
              </w:rPr>
            </w:pPr>
            <w:r w:rsidRPr="002B6B13">
              <w:rPr>
                <w:rFonts w:ascii="Times New Roman" w:eastAsia="Times New Roman" w:hAnsi="Times New Roman" w:cs="Times New Roman"/>
                <w:sz w:val="24"/>
                <w:szCs w:val="24"/>
                <w:lang w:eastAsia="ru-RU"/>
              </w:rPr>
              <w:t>Комунальне некомерційне підприємство «Черкаський обласний спеціалізований медичний центр Черкаської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0D23B841" w14:textId="77777777" w:rsidR="002B6B13" w:rsidRPr="002B6B13" w:rsidRDefault="002B6B13" w:rsidP="002B6B13">
            <w:pPr>
              <w:spacing w:after="0" w:line="228" w:lineRule="auto"/>
              <w:rPr>
                <w:rFonts w:ascii="Times New Roman" w:eastAsia="Calibri" w:hAnsi="Times New Roman" w:cs="Times New Roman"/>
                <w:sz w:val="24"/>
                <w:szCs w:val="24"/>
                <w:lang w:eastAsia="uk-UA"/>
              </w:rPr>
            </w:pPr>
            <w:r w:rsidRPr="002B6B13">
              <w:rPr>
                <w:rFonts w:ascii="Times New Roman" w:eastAsia="Calibri" w:hAnsi="Times New Roman" w:cs="Times New Roman"/>
                <w:sz w:val="24"/>
                <w:szCs w:val="24"/>
                <w:lang w:eastAsia="uk-UA"/>
              </w:rPr>
              <w:t xml:space="preserve"> м. Черкаси, вул. Нечуя-Левицького, 22 </w:t>
            </w:r>
          </w:p>
        </w:tc>
        <w:tc>
          <w:tcPr>
            <w:tcW w:w="1517" w:type="dxa"/>
            <w:tcBorders>
              <w:top w:val="nil"/>
              <w:left w:val="single" w:sz="4" w:space="0" w:color="auto"/>
              <w:bottom w:val="single" w:sz="4" w:space="0" w:color="auto"/>
              <w:right w:val="single" w:sz="4" w:space="0" w:color="auto"/>
            </w:tcBorders>
          </w:tcPr>
          <w:p w14:paraId="2E604365" w14:textId="77777777" w:rsidR="002B6B13" w:rsidRPr="002B6B13" w:rsidRDefault="002B6B13" w:rsidP="002B6B13">
            <w:pPr>
              <w:spacing w:after="0" w:line="228" w:lineRule="auto"/>
              <w:jc w:val="center"/>
              <w:rPr>
                <w:rFonts w:ascii="Times New Roman" w:eastAsia="Calibri" w:hAnsi="Times New Roman" w:cs="Times New Roman"/>
                <w:sz w:val="24"/>
                <w:szCs w:val="24"/>
                <w:lang w:eastAsia="uk-UA"/>
              </w:rPr>
            </w:pPr>
            <w:r w:rsidRPr="002B6B13">
              <w:rPr>
                <w:rFonts w:ascii="Times New Roman" w:eastAsia="Calibri" w:hAnsi="Times New Roman" w:cs="Times New Roman"/>
                <w:color w:val="000000"/>
                <w:sz w:val="24"/>
                <w:szCs w:val="24"/>
                <w:lang w:eastAsia="uk-UA"/>
              </w:rPr>
              <w:t>10</w:t>
            </w:r>
          </w:p>
        </w:tc>
      </w:tr>
      <w:tr w:rsidR="002B6B13" w:rsidRPr="002B6B13" w14:paraId="3166CFC1" w14:textId="77777777" w:rsidTr="00432C70">
        <w:trPr>
          <w:trHeight w:val="197"/>
          <w:jc w:val="center"/>
        </w:trPr>
        <w:tc>
          <w:tcPr>
            <w:tcW w:w="563" w:type="dxa"/>
            <w:shd w:val="clear" w:color="auto" w:fill="auto"/>
          </w:tcPr>
          <w:p w14:paraId="13A57B3F" w14:textId="77777777" w:rsidR="002B6B13" w:rsidRPr="002B6B13" w:rsidRDefault="002B6B13" w:rsidP="002B6B13">
            <w:pPr>
              <w:numPr>
                <w:ilvl w:val="0"/>
                <w:numId w:val="5"/>
              </w:numPr>
              <w:spacing w:after="0" w:line="228" w:lineRule="auto"/>
              <w:ind w:left="0" w:firstLine="0"/>
              <w:rPr>
                <w:rFonts w:ascii="Times New Roman" w:eastAsia="Times New Roman" w:hAnsi="Times New Roman" w:cs="Times New Roman"/>
                <w:color w:val="000000"/>
                <w:sz w:val="24"/>
                <w:szCs w:val="24"/>
                <w:lang w:eastAsia="uk-UA"/>
              </w:rPr>
            </w:pPr>
          </w:p>
        </w:tc>
        <w:tc>
          <w:tcPr>
            <w:tcW w:w="9218" w:type="dxa"/>
          </w:tcPr>
          <w:p w14:paraId="4E75D1A3" w14:textId="77777777" w:rsidR="002B6B13" w:rsidRPr="002B6B13" w:rsidRDefault="002B6B13" w:rsidP="002B6B13">
            <w:pPr>
              <w:spacing w:after="0" w:line="228" w:lineRule="auto"/>
              <w:jc w:val="both"/>
              <w:rPr>
                <w:rFonts w:ascii="Times New Roman" w:eastAsia="Times New Roman" w:hAnsi="Times New Roman" w:cs="Times New Roman"/>
                <w:sz w:val="24"/>
                <w:szCs w:val="24"/>
                <w:lang w:eastAsia="ru-RU"/>
              </w:rPr>
            </w:pPr>
            <w:r w:rsidRPr="002B6B13">
              <w:rPr>
                <w:rFonts w:ascii="Times New Roman" w:eastAsia="Times New Roman" w:hAnsi="Times New Roman" w:cs="Times New Roman"/>
                <w:sz w:val="24"/>
                <w:szCs w:val="24"/>
                <w:lang w:eastAsia="ru-RU"/>
              </w:rPr>
              <w:t xml:space="preserve">Обласне комунальне некомерційне підприємство «Чернівецький обласний медичний центр соціально значущих </w:t>
            </w:r>
            <w:proofErr w:type="spellStart"/>
            <w:r w:rsidRPr="002B6B13">
              <w:rPr>
                <w:rFonts w:ascii="Times New Roman" w:eastAsia="Times New Roman" w:hAnsi="Times New Roman" w:cs="Times New Roman"/>
                <w:sz w:val="24"/>
                <w:szCs w:val="24"/>
                <w:lang w:eastAsia="ru-RU"/>
              </w:rPr>
              <w:t>хвороб</w:t>
            </w:r>
            <w:proofErr w:type="spellEnd"/>
            <w:r w:rsidRPr="002B6B13">
              <w:rPr>
                <w:rFonts w:ascii="Times New Roman" w:eastAsia="Times New Roman" w:hAnsi="Times New Roman" w:cs="Times New Roman"/>
                <w:sz w:val="24"/>
                <w:szCs w:val="24"/>
                <w:lang w:eastAsia="ru-RU"/>
              </w:rPr>
              <w:t>»</w:t>
            </w:r>
          </w:p>
        </w:tc>
        <w:tc>
          <w:tcPr>
            <w:tcW w:w="3686" w:type="dxa"/>
            <w:tcBorders>
              <w:top w:val="nil"/>
              <w:left w:val="single" w:sz="4" w:space="0" w:color="auto"/>
              <w:bottom w:val="single" w:sz="4" w:space="0" w:color="auto"/>
              <w:right w:val="single" w:sz="4" w:space="0" w:color="auto"/>
            </w:tcBorders>
            <w:shd w:val="clear" w:color="auto" w:fill="auto"/>
          </w:tcPr>
          <w:p w14:paraId="18F84B6F" w14:textId="77777777" w:rsidR="002B6B13" w:rsidRPr="002B6B13" w:rsidRDefault="002B6B13" w:rsidP="002B6B13">
            <w:pPr>
              <w:spacing w:after="0" w:line="228" w:lineRule="auto"/>
              <w:jc w:val="both"/>
              <w:rPr>
                <w:rFonts w:ascii="Times New Roman" w:eastAsia="Times New Roman" w:hAnsi="Times New Roman" w:cs="Times New Roman"/>
                <w:sz w:val="24"/>
                <w:szCs w:val="24"/>
                <w:lang w:eastAsia="ru-RU"/>
              </w:rPr>
            </w:pPr>
            <w:r w:rsidRPr="002B6B13">
              <w:rPr>
                <w:rFonts w:ascii="Times New Roman" w:eastAsia="Times New Roman" w:hAnsi="Times New Roman" w:cs="Times New Roman"/>
                <w:sz w:val="24"/>
                <w:szCs w:val="24"/>
                <w:lang w:eastAsia="ru-RU"/>
              </w:rPr>
              <w:t xml:space="preserve"> м. Чернівці, вул. </w:t>
            </w:r>
            <w:proofErr w:type="spellStart"/>
            <w:r w:rsidRPr="002B6B13">
              <w:rPr>
                <w:rFonts w:ascii="Times New Roman" w:eastAsia="Times New Roman" w:hAnsi="Times New Roman" w:cs="Times New Roman"/>
                <w:sz w:val="24"/>
                <w:szCs w:val="24"/>
                <w:lang w:eastAsia="ru-RU"/>
              </w:rPr>
              <w:t>Кольбенгаєра</w:t>
            </w:r>
            <w:proofErr w:type="spellEnd"/>
            <w:r w:rsidRPr="002B6B13">
              <w:rPr>
                <w:rFonts w:ascii="Times New Roman" w:eastAsia="Times New Roman" w:hAnsi="Times New Roman" w:cs="Times New Roman"/>
                <w:sz w:val="24"/>
                <w:szCs w:val="24"/>
                <w:lang w:eastAsia="ru-RU"/>
              </w:rPr>
              <w:t xml:space="preserve"> Еріха, 2 </w:t>
            </w:r>
          </w:p>
        </w:tc>
        <w:tc>
          <w:tcPr>
            <w:tcW w:w="1517" w:type="dxa"/>
            <w:tcBorders>
              <w:top w:val="nil"/>
              <w:left w:val="single" w:sz="4" w:space="0" w:color="auto"/>
              <w:bottom w:val="single" w:sz="4" w:space="0" w:color="auto"/>
              <w:right w:val="single" w:sz="4" w:space="0" w:color="auto"/>
            </w:tcBorders>
          </w:tcPr>
          <w:p w14:paraId="0872A669" w14:textId="77777777" w:rsidR="002B6B13" w:rsidRPr="002B6B13" w:rsidRDefault="002B6B13" w:rsidP="002B6B13">
            <w:pPr>
              <w:spacing w:after="0" w:line="228" w:lineRule="auto"/>
              <w:jc w:val="center"/>
              <w:rPr>
                <w:rFonts w:ascii="Times New Roman" w:eastAsia="Times New Roman" w:hAnsi="Times New Roman" w:cs="Times New Roman"/>
                <w:sz w:val="24"/>
                <w:szCs w:val="24"/>
                <w:lang w:eastAsia="ru-RU"/>
              </w:rPr>
            </w:pPr>
            <w:r w:rsidRPr="002B6B13">
              <w:rPr>
                <w:rFonts w:ascii="Times New Roman" w:eastAsia="Times New Roman" w:hAnsi="Times New Roman" w:cs="Times New Roman"/>
                <w:color w:val="000000"/>
                <w:sz w:val="24"/>
                <w:szCs w:val="24"/>
                <w:lang w:eastAsia="uk-UA"/>
              </w:rPr>
              <w:t>10</w:t>
            </w:r>
          </w:p>
        </w:tc>
      </w:tr>
      <w:tr w:rsidR="002B6B13" w:rsidRPr="002B6B13" w14:paraId="3E7784A3" w14:textId="77777777" w:rsidTr="00432C70">
        <w:trPr>
          <w:trHeight w:val="509"/>
          <w:jc w:val="center"/>
        </w:trPr>
        <w:tc>
          <w:tcPr>
            <w:tcW w:w="563" w:type="dxa"/>
            <w:shd w:val="clear" w:color="auto" w:fill="auto"/>
          </w:tcPr>
          <w:p w14:paraId="503CEF23" w14:textId="77777777" w:rsidR="002B6B13" w:rsidRPr="002B6B13" w:rsidRDefault="002B6B13" w:rsidP="002B6B13">
            <w:pPr>
              <w:numPr>
                <w:ilvl w:val="0"/>
                <w:numId w:val="5"/>
              </w:numPr>
              <w:spacing w:after="0" w:line="228" w:lineRule="auto"/>
              <w:ind w:left="0" w:firstLine="0"/>
              <w:rPr>
                <w:rFonts w:ascii="Times New Roman" w:eastAsia="Times New Roman" w:hAnsi="Times New Roman" w:cs="Times New Roman"/>
                <w:color w:val="000000"/>
                <w:sz w:val="24"/>
                <w:szCs w:val="24"/>
                <w:lang w:eastAsia="uk-UA"/>
              </w:rPr>
            </w:pPr>
          </w:p>
        </w:tc>
        <w:tc>
          <w:tcPr>
            <w:tcW w:w="9218" w:type="dxa"/>
          </w:tcPr>
          <w:p w14:paraId="4CAEEB41" w14:textId="77777777" w:rsidR="002B6B13" w:rsidRPr="002B6B13" w:rsidRDefault="002B6B13" w:rsidP="002B6B13">
            <w:pPr>
              <w:spacing w:after="0" w:line="228" w:lineRule="auto"/>
              <w:jc w:val="both"/>
              <w:rPr>
                <w:rFonts w:ascii="Times New Roman" w:eastAsia="Times New Roman" w:hAnsi="Times New Roman" w:cs="Times New Roman"/>
                <w:sz w:val="24"/>
                <w:szCs w:val="24"/>
                <w:lang w:eastAsia="ru-RU"/>
              </w:rPr>
            </w:pPr>
            <w:r w:rsidRPr="002B6B13">
              <w:rPr>
                <w:rFonts w:ascii="Times New Roman" w:eastAsia="Times New Roman" w:hAnsi="Times New Roman" w:cs="Times New Roman"/>
                <w:sz w:val="24"/>
                <w:szCs w:val="24"/>
                <w:lang w:eastAsia="ru-RU"/>
              </w:rPr>
              <w:t>Комунальне некомерційне підприємство «Чернігівська обласна лікарня» Чернігівської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6D83F8C6" w14:textId="77777777" w:rsidR="002B6B13" w:rsidRPr="002B6B13" w:rsidRDefault="002B6B13" w:rsidP="002B6B13">
            <w:pPr>
              <w:spacing w:after="0" w:line="228" w:lineRule="auto"/>
              <w:rPr>
                <w:rFonts w:ascii="Times New Roman" w:eastAsia="Calibri" w:hAnsi="Times New Roman" w:cs="Times New Roman"/>
                <w:sz w:val="24"/>
                <w:szCs w:val="24"/>
                <w:lang w:eastAsia="uk-UA"/>
              </w:rPr>
            </w:pPr>
            <w:r w:rsidRPr="002B6B13">
              <w:rPr>
                <w:rFonts w:ascii="Times New Roman" w:eastAsia="Calibri" w:hAnsi="Times New Roman" w:cs="Times New Roman"/>
                <w:sz w:val="24"/>
                <w:szCs w:val="24"/>
                <w:lang w:eastAsia="uk-UA"/>
              </w:rPr>
              <w:t>м. Чернігів, вул. Мазепи, 3а</w:t>
            </w:r>
          </w:p>
        </w:tc>
        <w:tc>
          <w:tcPr>
            <w:tcW w:w="1517" w:type="dxa"/>
            <w:tcBorders>
              <w:top w:val="nil"/>
              <w:left w:val="single" w:sz="4" w:space="0" w:color="auto"/>
              <w:bottom w:val="single" w:sz="4" w:space="0" w:color="auto"/>
              <w:right w:val="single" w:sz="4" w:space="0" w:color="auto"/>
            </w:tcBorders>
          </w:tcPr>
          <w:p w14:paraId="7AEBADCD" w14:textId="77777777" w:rsidR="002B6B13" w:rsidRPr="002B6B13" w:rsidRDefault="002B6B13" w:rsidP="002B6B13">
            <w:pPr>
              <w:spacing w:after="0" w:line="228" w:lineRule="auto"/>
              <w:jc w:val="center"/>
              <w:rPr>
                <w:rFonts w:ascii="Times New Roman" w:eastAsia="Calibri" w:hAnsi="Times New Roman" w:cs="Times New Roman"/>
                <w:sz w:val="24"/>
                <w:szCs w:val="24"/>
                <w:lang w:eastAsia="uk-UA"/>
              </w:rPr>
            </w:pPr>
            <w:r w:rsidRPr="002B6B13">
              <w:rPr>
                <w:rFonts w:ascii="Times New Roman" w:eastAsia="Calibri" w:hAnsi="Times New Roman" w:cs="Times New Roman"/>
                <w:color w:val="000000"/>
                <w:sz w:val="24"/>
                <w:szCs w:val="24"/>
                <w:lang w:eastAsia="uk-UA"/>
              </w:rPr>
              <w:t>10</w:t>
            </w:r>
          </w:p>
        </w:tc>
      </w:tr>
      <w:tr w:rsidR="002B6B13" w:rsidRPr="002B6B13" w14:paraId="42BE3BD0" w14:textId="77777777" w:rsidTr="00432C70">
        <w:trPr>
          <w:trHeight w:val="113"/>
          <w:jc w:val="center"/>
        </w:trPr>
        <w:tc>
          <w:tcPr>
            <w:tcW w:w="563" w:type="dxa"/>
            <w:shd w:val="clear" w:color="auto" w:fill="auto"/>
          </w:tcPr>
          <w:p w14:paraId="0A28421A" w14:textId="77777777" w:rsidR="002B6B13" w:rsidRPr="002B6B13" w:rsidRDefault="002B6B13" w:rsidP="002B6B13">
            <w:pPr>
              <w:numPr>
                <w:ilvl w:val="0"/>
                <w:numId w:val="5"/>
              </w:numPr>
              <w:spacing w:after="0" w:line="228" w:lineRule="auto"/>
              <w:ind w:left="0" w:firstLine="0"/>
              <w:rPr>
                <w:rFonts w:ascii="Times New Roman" w:eastAsia="Times New Roman" w:hAnsi="Times New Roman" w:cs="Times New Roman"/>
                <w:color w:val="000000"/>
                <w:sz w:val="24"/>
                <w:szCs w:val="24"/>
                <w:lang w:eastAsia="uk-UA"/>
              </w:rPr>
            </w:pPr>
          </w:p>
        </w:tc>
        <w:tc>
          <w:tcPr>
            <w:tcW w:w="9218" w:type="dxa"/>
          </w:tcPr>
          <w:p w14:paraId="457C8D9A" w14:textId="77777777" w:rsidR="002B6B13" w:rsidRPr="002B6B13" w:rsidRDefault="002B6B13" w:rsidP="002B6B13">
            <w:pPr>
              <w:spacing w:after="0" w:line="228" w:lineRule="auto"/>
              <w:jc w:val="both"/>
              <w:rPr>
                <w:rFonts w:ascii="Times New Roman" w:eastAsia="Times New Roman" w:hAnsi="Times New Roman" w:cs="Times New Roman"/>
                <w:color w:val="000000"/>
                <w:sz w:val="24"/>
                <w:szCs w:val="24"/>
                <w:lang w:eastAsia="uk-UA"/>
              </w:rPr>
            </w:pPr>
            <w:r w:rsidRPr="002B6B13">
              <w:rPr>
                <w:rFonts w:ascii="Times New Roman" w:eastAsia="Times New Roman" w:hAnsi="Times New Roman" w:cs="Times New Roman"/>
                <w:sz w:val="24"/>
                <w:szCs w:val="24"/>
                <w:lang w:eastAsia="ru-RU"/>
              </w:rPr>
              <w:t>Комунальне некомерційне підприємство «Київська міська клінічна лікарня №5» Виконавчого органу Київської міської ради (Київської міської державної адміністрації)</w:t>
            </w:r>
          </w:p>
        </w:tc>
        <w:tc>
          <w:tcPr>
            <w:tcW w:w="3686" w:type="dxa"/>
            <w:tcBorders>
              <w:top w:val="nil"/>
              <w:left w:val="single" w:sz="4" w:space="0" w:color="auto"/>
              <w:bottom w:val="single" w:sz="4" w:space="0" w:color="auto"/>
              <w:right w:val="single" w:sz="4" w:space="0" w:color="auto"/>
            </w:tcBorders>
            <w:shd w:val="clear" w:color="auto" w:fill="auto"/>
          </w:tcPr>
          <w:p w14:paraId="56512296" w14:textId="77777777" w:rsidR="002B6B13" w:rsidRPr="002B6B13" w:rsidRDefault="002B6B13" w:rsidP="002B6B13">
            <w:pPr>
              <w:spacing w:after="0" w:line="228" w:lineRule="auto"/>
              <w:rPr>
                <w:rFonts w:ascii="Times New Roman" w:eastAsia="Calibri" w:hAnsi="Times New Roman" w:cs="Times New Roman"/>
                <w:sz w:val="24"/>
                <w:szCs w:val="24"/>
                <w:lang w:eastAsia="uk-UA"/>
              </w:rPr>
            </w:pPr>
            <w:r w:rsidRPr="002B6B13">
              <w:rPr>
                <w:rFonts w:ascii="Times New Roman" w:eastAsia="Calibri" w:hAnsi="Times New Roman" w:cs="Times New Roman"/>
                <w:sz w:val="24"/>
                <w:szCs w:val="24"/>
                <w:lang w:eastAsia="uk-UA"/>
              </w:rPr>
              <w:t>м. Київ, вул. Відпочинку, 11</w:t>
            </w:r>
          </w:p>
        </w:tc>
        <w:tc>
          <w:tcPr>
            <w:tcW w:w="1517" w:type="dxa"/>
            <w:tcBorders>
              <w:top w:val="nil"/>
              <w:left w:val="single" w:sz="4" w:space="0" w:color="auto"/>
              <w:bottom w:val="single" w:sz="4" w:space="0" w:color="auto"/>
              <w:right w:val="single" w:sz="4" w:space="0" w:color="auto"/>
            </w:tcBorders>
          </w:tcPr>
          <w:p w14:paraId="01A8C5F0" w14:textId="77777777" w:rsidR="002B6B13" w:rsidRPr="002B6B13" w:rsidRDefault="002B6B13" w:rsidP="002B6B13">
            <w:pPr>
              <w:spacing w:after="0" w:line="228" w:lineRule="auto"/>
              <w:jc w:val="center"/>
              <w:rPr>
                <w:rFonts w:ascii="Times New Roman" w:eastAsia="Calibri" w:hAnsi="Times New Roman" w:cs="Times New Roman"/>
                <w:sz w:val="24"/>
                <w:szCs w:val="24"/>
                <w:lang w:eastAsia="uk-UA"/>
              </w:rPr>
            </w:pPr>
            <w:r w:rsidRPr="002B6B13">
              <w:rPr>
                <w:rFonts w:ascii="Times New Roman" w:eastAsia="Calibri" w:hAnsi="Times New Roman" w:cs="Times New Roman"/>
                <w:color w:val="000000"/>
                <w:sz w:val="24"/>
                <w:szCs w:val="24"/>
                <w:lang w:eastAsia="uk-UA"/>
              </w:rPr>
              <w:t>10</w:t>
            </w:r>
          </w:p>
        </w:tc>
      </w:tr>
      <w:tr w:rsidR="002B6B13" w:rsidRPr="002B6B13" w14:paraId="1C3E7E60" w14:textId="77777777" w:rsidTr="00432C70">
        <w:trPr>
          <w:trHeight w:val="702"/>
          <w:jc w:val="center"/>
        </w:trPr>
        <w:tc>
          <w:tcPr>
            <w:tcW w:w="563" w:type="dxa"/>
            <w:shd w:val="clear" w:color="auto" w:fill="auto"/>
          </w:tcPr>
          <w:p w14:paraId="17097A2D" w14:textId="77777777" w:rsidR="002B6B13" w:rsidRPr="002B6B13" w:rsidRDefault="002B6B13" w:rsidP="002B6B13">
            <w:pPr>
              <w:numPr>
                <w:ilvl w:val="0"/>
                <w:numId w:val="5"/>
              </w:numPr>
              <w:spacing w:after="0" w:line="228" w:lineRule="auto"/>
              <w:ind w:left="0" w:firstLine="0"/>
              <w:rPr>
                <w:rFonts w:ascii="Times New Roman" w:eastAsia="Times New Roman" w:hAnsi="Times New Roman" w:cs="Times New Roman"/>
                <w:color w:val="000000"/>
                <w:sz w:val="24"/>
                <w:szCs w:val="24"/>
                <w:lang w:eastAsia="uk-UA"/>
              </w:rPr>
            </w:pPr>
          </w:p>
        </w:tc>
        <w:tc>
          <w:tcPr>
            <w:tcW w:w="9218" w:type="dxa"/>
          </w:tcPr>
          <w:p w14:paraId="61A0C698" w14:textId="77777777" w:rsidR="002B6B13" w:rsidRPr="002B6B13" w:rsidRDefault="002B6B13" w:rsidP="002B6B13">
            <w:pPr>
              <w:spacing w:after="0" w:line="228" w:lineRule="auto"/>
              <w:jc w:val="both"/>
              <w:rPr>
                <w:rFonts w:ascii="Times New Roman" w:eastAsia="Calibri" w:hAnsi="Times New Roman" w:cs="Times New Roman"/>
                <w:color w:val="000000"/>
                <w:sz w:val="24"/>
                <w:szCs w:val="24"/>
                <w:lang w:eastAsia="uk-UA"/>
              </w:rPr>
            </w:pPr>
            <w:r w:rsidRPr="002B6B13">
              <w:rPr>
                <w:rFonts w:ascii="Times New Roman" w:eastAsia="Calibri" w:hAnsi="Times New Roman" w:cs="Times New Roman"/>
                <w:color w:val="000000"/>
                <w:sz w:val="24"/>
                <w:szCs w:val="24"/>
                <w:lang w:eastAsia="uk-UA"/>
              </w:rPr>
              <w:t>Національна дитяча спеціалізована лікарня «ОХМАТДИТ» Міністерства охорони здоров'я України</w:t>
            </w:r>
          </w:p>
        </w:tc>
        <w:tc>
          <w:tcPr>
            <w:tcW w:w="3686" w:type="dxa"/>
            <w:tcBorders>
              <w:top w:val="nil"/>
              <w:left w:val="single" w:sz="4" w:space="0" w:color="auto"/>
              <w:bottom w:val="single" w:sz="4" w:space="0" w:color="auto"/>
              <w:right w:val="single" w:sz="4" w:space="0" w:color="auto"/>
            </w:tcBorders>
            <w:shd w:val="clear" w:color="auto" w:fill="auto"/>
          </w:tcPr>
          <w:p w14:paraId="6FEFA289" w14:textId="77777777" w:rsidR="002B6B13" w:rsidRPr="002B6B13" w:rsidRDefault="002B6B13" w:rsidP="002B6B13">
            <w:pPr>
              <w:spacing w:after="0" w:line="228" w:lineRule="auto"/>
              <w:rPr>
                <w:rFonts w:ascii="Times New Roman" w:eastAsia="Calibri" w:hAnsi="Times New Roman" w:cs="Times New Roman"/>
                <w:sz w:val="24"/>
                <w:szCs w:val="24"/>
                <w:lang w:eastAsia="uk-UA"/>
              </w:rPr>
            </w:pPr>
            <w:r w:rsidRPr="002B6B13">
              <w:rPr>
                <w:rFonts w:ascii="Times New Roman" w:eastAsia="Calibri" w:hAnsi="Times New Roman" w:cs="Times New Roman"/>
                <w:sz w:val="24"/>
                <w:szCs w:val="24"/>
                <w:lang w:eastAsia="uk-UA"/>
              </w:rPr>
              <w:t xml:space="preserve">м. Київ, вул. В'ячеслава </w:t>
            </w:r>
            <w:proofErr w:type="spellStart"/>
            <w:r w:rsidRPr="002B6B13">
              <w:rPr>
                <w:rFonts w:ascii="Times New Roman" w:eastAsia="Calibri" w:hAnsi="Times New Roman" w:cs="Times New Roman"/>
                <w:sz w:val="24"/>
                <w:szCs w:val="24"/>
                <w:lang w:eastAsia="uk-UA"/>
              </w:rPr>
              <w:t>Чорновола</w:t>
            </w:r>
            <w:proofErr w:type="spellEnd"/>
            <w:r w:rsidRPr="002B6B13">
              <w:rPr>
                <w:rFonts w:ascii="Times New Roman" w:eastAsia="Calibri" w:hAnsi="Times New Roman" w:cs="Times New Roman"/>
                <w:sz w:val="24"/>
                <w:szCs w:val="24"/>
                <w:lang w:eastAsia="uk-UA"/>
              </w:rPr>
              <w:t xml:space="preserve">, 28/1,  </w:t>
            </w:r>
          </w:p>
        </w:tc>
        <w:tc>
          <w:tcPr>
            <w:tcW w:w="1517" w:type="dxa"/>
            <w:tcBorders>
              <w:top w:val="nil"/>
              <w:left w:val="single" w:sz="4" w:space="0" w:color="auto"/>
              <w:bottom w:val="single" w:sz="4" w:space="0" w:color="auto"/>
              <w:right w:val="single" w:sz="4" w:space="0" w:color="auto"/>
            </w:tcBorders>
          </w:tcPr>
          <w:p w14:paraId="573B627F" w14:textId="77777777" w:rsidR="002B6B13" w:rsidRPr="002B6B13" w:rsidRDefault="002B6B13" w:rsidP="002B6B13">
            <w:pPr>
              <w:spacing w:after="0" w:line="228" w:lineRule="auto"/>
              <w:jc w:val="center"/>
              <w:rPr>
                <w:rFonts w:ascii="Times New Roman" w:eastAsia="Calibri" w:hAnsi="Times New Roman" w:cs="Times New Roman"/>
                <w:sz w:val="24"/>
                <w:szCs w:val="24"/>
                <w:lang w:eastAsia="uk-UA"/>
              </w:rPr>
            </w:pPr>
            <w:r w:rsidRPr="002B6B13">
              <w:rPr>
                <w:rFonts w:ascii="Times New Roman" w:eastAsia="Calibri" w:hAnsi="Times New Roman" w:cs="Times New Roman"/>
                <w:color w:val="000000"/>
                <w:sz w:val="24"/>
                <w:szCs w:val="24"/>
                <w:lang w:eastAsia="uk-UA"/>
              </w:rPr>
              <w:t>10</w:t>
            </w:r>
          </w:p>
        </w:tc>
      </w:tr>
      <w:tr w:rsidR="002B6B13" w:rsidRPr="002B6B13" w14:paraId="30F4B075" w14:textId="77777777" w:rsidTr="00432C70">
        <w:trPr>
          <w:trHeight w:val="378"/>
          <w:jc w:val="center"/>
        </w:trPr>
        <w:tc>
          <w:tcPr>
            <w:tcW w:w="563" w:type="dxa"/>
            <w:shd w:val="clear" w:color="auto" w:fill="auto"/>
          </w:tcPr>
          <w:p w14:paraId="2482F35B" w14:textId="77777777" w:rsidR="002B6B13" w:rsidRPr="002B6B13" w:rsidRDefault="002B6B13" w:rsidP="002B6B13">
            <w:pPr>
              <w:numPr>
                <w:ilvl w:val="0"/>
                <w:numId w:val="5"/>
              </w:numPr>
              <w:spacing w:after="0" w:line="228" w:lineRule="auto"/>
              <w:ind w:left="0" w:firstLine="0"/>
              <w:rPr>
                <w:rFonts w:ascii="Times New Roman" w:eastAsia="Times New Roman" w:hAnsi="Times New Roman" w:cs="Times New Roman"/>
                <w:color w:val="000000"/>
                <w:sz w:val="24"/>
                <w:szCs w:val="24"/>
                <w:lang w:eastAsia="uk-UA"/>
              </w:rPr>
            </w:pPr>
          </w:p>
        </w:tc>
        <w:tc>
          <w:tcPr>
            <w:tcW w:w="9218" w:type="dxa"/>
          </w:tcPr>
          <w:p w14:paraId="4EBEB2AA" w14:textId="77777777" w:rsidR="002B6B13" w:rsidRPr="002B6B13" w:rsidRDefault="002B6B13" w:rsidP="002B6B13">
            <w:pPr>
              <w:spacing w:after="0" w:line="228" w:lineRule="auto"/>
              <w:jc w:val="both"/>
              <w:rPr>
                <w:rFonts w:ascii="Times New Roman" w:eastAsia="Times New Roman" w:hAnsi="Times New Roman" w:cs="Times New Roman"/>
                <w:color w:val="000000"/>
                <w:sz w:val="24"/>
                <w:szCs w:val="24"/>
                <w:lang w:eastAsia="uk-UA"/>
              </w:rPr>
            </w:pPr>
            <w:r w:rsidRPr="002B6B13">
              <w:rPr>
                <w:rFonts w:ascii="Times New Roman" w:eastAsia="Times New Roman" w:hAnsi="Times New Roman" w:cs="Times New Roman"/>
                <w:color w:val="1F1F1F"/>
                <w:sz w:val="24"/>
                <w:szCs w:val="24"/>
                <w:shd w:val="clear" w:color="auto" w:fill="FFFFFF"/>
                <w:lang w:eastAsia="ru-RU"/>
              </w:rPr>
              <w:t xml:space="preserve">Філія за напрямом «Інфекційні хвороби» Комунального некомерційного підприємства «Міська клінічна лікарня № 4» Дніпровської міської ради </w:t>
            </w:r>
            <w:r w:rsidRPr="002B6B13">
              <w:rPr>
                <w:rFonts w:ascii="Times New Roman" w:eastAsia="Times New Roman" w:hAnsi="Times New Roman" w:cs="Times New Roman"/>
                <w:sz w:val="24"/>
                <w:szCs w:val="24"/>
                <w:lang w:eastAsia="ru-RU"/>
              </w:rPr>
              <w:t>(Міська клінічна лікарня №21)</w:t>
            </w:r>
          </w:p>
        </w:tc>
        <w:tc>
          <w:tcPr>
            <w:tcW w:w="3686" w:type="dxa"/>
            <w:tcBorders>
              <w:top w:val="nil"/>
              <w:left w:val="single" w:sz="4" w:space="0" w:color="auto"/>
              <w:bottom w:val="single" w:sz="4" w:space="0" w:color="auto"/>
              <w:right w:val="single" w:sz="4" w:space="0" w:color="auto"/>
            </w:tcBorders>
            <w:shd w:val="clear" w:color="auto" w:fill="auto"/>
          </w:tcPr>
          <w:p w14:paraId="04D8FDFA" w14:textId="77777777" w:rsidR="002B6B13" w:rsidRPr="002B6B13" w:rsidRDefault="002B6B13" w:rsidP="002B6B13">
            <w:pPr>
              <w:spacing w:after="0" w:line="228" w:lineRule="auto"/>
              <w:rPr>
                <w:rFonts w:ascii="Times New Roman" w:eastAsia="Calibri" w:hAnsi="Times New Roman" w:cs="Times New Roman"/>
                <w:sz w:val="24"/>
                <w:szCs w:val="24"/>
                <w:lang w:eastAsia="uk-UA"/>
              </w:rPr>
            </w:pPr>
            <w:r w:rsidRPr="002B6B13">
              <w:rPr>
                <w:rFonts w:ascii="Times New Roman" w:eastAsia="Calibri" w:hAnsi="Times New Roman" w:cs="Times New Roman"/>
                <w:sz w:val="24"/>
                <w:szCs w:val="24"/>
                <w:lang w:eastAsia="uk-UA"/>
              </w:rPr>
              <w:t xml:space="preserve"> м. Дніпро, вул. Канатна, 17 </w:t>
            </w:r>
          </w:p>
        </w:tc>
        <w:tc>
          <w:tcPr>
            <w:tcW w:w="1517" w:type="dxa"/>
            <w:tcBorders>
              <w:top w:val="nil"/>
              <w:left w:val="single" w:sz="4" w:space="0" w:color="auto"/>
              <w:bottom w:val="single" w:sz="4" w:space="0" w:color="auto"/>
              <w:right w:val="single" w:sz="4" w:space="0" w:color="auto"/>
            </w:tcBorders>
          </w:tcPr>
          <w:p w14:paraId="1394079C" w14:textId="77777777" w:rsidR="002B6B13" w:rsidRPr="002B6B13" w:rsidRDefault="002B6B13" w:rsidP="002B6B13">
            <w:pPr>
              <w:spacing w:after="0" w:line="228" w:lineRule="auto"/>
              <w:jc w:val="center"/>
              <w:rPr>
                <w:rFonts w:ascii="Times New Roman" w:eastAsia="Calibri" w:hAnsi="Times New Roman" w:cs="Times New Roman"/>
                <w:sz w:val="24"/>
                <w:szCs w:val="24"/>
                <w:lang w:eastAsia="uk-UA"/>
              </w:rPr>
            </w:pPr>
            <w:r w:rsidRPr="002B6B13">
              <w:rPr>
                <w:rFonts w:ascii="Times New Roman" w:eastAsia="Calibri" w:hAnsi="Times New Roman" w:cs="Times New Roman"/>
                <w:color w:val="000000"/>
                <w:sz w:val="24"/>
                <w:szCs w:val="24"/>
                <w:lang w:eastAsia="uk-UA"/>
              </w:rPr>
              <w:t>10</w:t>
            </w:r>
          </w:p>
        </w:tc>
      </w:tr>
      <w:tr w:rsidR="002B6B13" w:rsidRPr="002B6B13" w14:paraId="7ACD9292" w14:textId="77777777" w:rsidTr="00432C70">
        <w:trPr>
          <w:trHeight w:val="259"/>
          <w:jc w:val="center"/>
        </w:trPr>
        <w:tc>
          <w:tcPr>
            <w:tcW w:w="563" w:type="dxa"/>
            <w:shd w:val="clear" w:color="auto" w:fill="auto"/>
          </w:tcPr>
          <w:p w14:paraId="3622489A" w14:textId="77777777" w:rsidR="002B6B13" w:rsidRPr="002B6B13" w:rsidRDefault="002B6B13" w:rsidP="002B6B13">
            <w:pPr>
              <w:numPr>
                <w:ilvl w:val="0"/>
                <w:numId w:val="5"/>
              </w:numPr>
              <w:spacing w:after="0" w:line="228" w:lineRule="auto"/>
              <w:ind w:left="0" w:firstLine="0"/>
              <w:rPr>
                <w:rFonts w:ascii="Times New Roman" w:eastAsia="Times New Roman" w:hAnsi="Times New Roman" w:cs="Times New Roman"/>
                <w:color w:val="000000"/>
                <w:sz w:val="24"/>
                <w:szCs w:val="24"/>
                <w:lang w:eastAsia="uk-UA"/>
              </w:rPr>
            </w:pPr>
          </w:p>
        </w:tc>
        <w:tc>
          <w:tcPr>
            <w:tcW w:w="9218" w:type="dxa"/>
          </w:tcPr>
          <w:p w14:paraId="5C481C74" w14:textId="77777777" w:rsidR="002B6B13" w:rsidRPr="002B6B13" w:rsidRDefault="002B6B13" w:rsidP="002B6B13">
            <w:pPr>
              <w:spacing w:after="0" w:line="228" w:lineRule="auto"/>
              <w:jc w:val="both"/>
              <w:rPr>
                <w:rFonts w:ascii="Times New Roman" w:eastAsia="Times New Roman" w:hAnsi="Times New Roman" w:cs="Times New Roman"/>
                <w:color w:val="000000"/>
                <w:sz w:val="24"/>
                <w:szCs w:val="24"/>
                <w:lang w:eastAsia="uk-UA"/>
              </w:rPr>
            </w:pPr>
            <w:r w:rsidRPr="002B6B13">
              <w:rPr>
                <w:rFonts w:ascii="Times New Roman" w:eastAsia="Times New Roman" w:hAnsi="Times New Roman" w:cs="Times New Roman"/>
                <w:sz w:val="24"/>
                <w:szCs w:val="24"/>
                <w:lang w:eastAsia="ru-RU"/>
              </w:rPr>
              <w:t xml:space="preserve">Комунальне підприємство «Дніпропетровський обласний центр соціально значущих </w:t>
            </w:r>
            <w:proofErr w:type="spellStart"/>
            <w:r w:rsidRPr="002B6B13">
              <w:rPr>
                <w:rFonts w:ascii="Times New Roman" w:eastAsia="Times New Roman" w:hAnsi="Times New Roman" w:cs="Times New Roman"/>
                <w:sz w:val="24"/>
                <w:szCs w:val="24"/>
                <w:lang w:eastAsia="ru-RU"/>
              </w:rPr>
              <w:t>хвороб</w:t>
            </w:r>
            <w:proofErr w:type="spellEnd"/>
            <w:r w:rsidRPr="002B6B13">
              <w:rPr>
                <w:rFonts w:ascii="Times New Roman" w:eastAsia="Times New Roman" w:hAnsi="Times New Roman" w:cs="Times New Roman"/>
                <w:sz w:val="24"/>
                <w:szCs w:val="24"/>
                <w:lang w:eastAsia="ru-RU"/>
              </w:rPr>
              <w:t>» Дніпропетровської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5578662E" w14:textId="77777777" w:rsidR="002B6B13" w:rsidRPr="002B6B13" w:rsidRDefault="002B6B13" w:rsidP="002B6B13">
            <w:pPr>
              <w:spacing w:after="0" w:line="228" w:lineRule="auto"/>
              <w:rPr>
                <w:rFonts w:ascii="Times New Roman" w:eastAsia="Calibri" w:hAnsi="Times New Roman" w:cs="Times New Roman"/>
                <w:sz w:val="24"/>
                <w:szCs w:val="24"/>
                <w:lang w:eastAsia="uk-UA"/>
              </w:rPr>
            </w:pPr>
            <w:r w:rsidRPr="002B6B13">
              <w:rPr>
                <w:rFonts w:ascii="Times New Roman" w:eastAsia="Calibri" w:hAnsi="Times New Roman" w:cs="Times New Roman"/>
                <w:sz w:val="24"/>
                <w:szCs w:val="24"/>
                <w:lang w:eastAsia="uk-UA"/>
              </w:rPr>
              <w:t>м. Кривий Ріг,  вул. Нікопольське шосе,  4</w:t>
            </w:r>
          </w:p>
        </w:tc>
        <w:tc>
          <w:tcPr>
            <w:tcW w:w="1517" w:type="dxa"/>
            <w:tcBorders>
              <w:top w:val="single" w:sz="4" w:space="0" w:color="auto"/>
              <w:left w:val="single" w:sz="4" w:space="0" w:color="auto"/>
              <w:bottom w:val="single" w:sz="4" w:space="0" w:color="auto"/>
              <w:right w:val="single" w:sz="4" w:space="0" w:color="auto"/>
            </w:tcBorders>
          </w:tcPr>
          <w:p w14:paraId="06F4DCF7" w14:textId="77777777" w:rsidR="002B6B13" w:rsidRPr="002B6B13" w:rsidRDefault="002B6B13" w:rsidP="002B6B13">
            <w:pPr>
              <w:spacing w:after="0" w:line="228" w:lineRule="auto"/>
              <w:jc w:val="center"/>
              <w:rPr>
                <w:rFonts w:ascii="Times New Roman" w:eastAsia="Calibri" w:hAnsi="Times New Roman" w:cs="Times New Roman"/>
                <w:sz w:val="24"/>
                <w:szCs w:val="24"/>
                <w:lang w:eastAsia="uk-UA"/>
              </w:rPr>
            </w:pPr>
            <w:r w:rsidRPr="002B6B13">
              <w:rPr>
                <w:rFonts w:ascii="Times New Roman" w:eastAsia="Calibri" w:hAnsi="Times New Roman" w:cs="Times New Roman"/>
                <w:color w:val="000000"/>
                <w:sz w:val="24"/>
                <w:szCs w:val="24"/>
                <w:lang w:eastAsia="uk-UA"/>
              </w:rPr>
              <w:t>10</w:t>
            </w:r>
          </w:p>
        </w:tc>
      </w:tr>
      <w:tr w:rsidR="002B6B13" w:rsidRPr="002B6B13" w14:paraId="2BEEF3D8" w14:textId="77777777" w:rsidTr="00432C70">
        <w:trPr>
          <w:trHeight w:val="436"/>
          <w:jc w:val="center"/>
        </w:trPr>
        <w:tc>
          <w:tcPr>
            <w:tcW w:w="563" w:type="dxa"/>
            <w:shd w:val="clear" w:color="auto" w:fill="auto"/>
          </w:tcPr>
          <w:p w14:paraId="3B7CD6A3" w14:textId="77777777" w:rsidR="002B6B13" w:rsidRPr="002B6B13" w:rsidRDefault="002B6B13" w:rsidP="002B6B13">
            <w:pPr>
              <w:numPr>
                <w:ilvl w:val="0"/>
                <w:numId w:val="5"/>
              </w:numPr>
              <w:spacing w:after="0" w:line="228" w:lineRule="auto"/>
              <w:ind w:left="0" w:firstLine="0"/>
              <w:rPr>
                <w:rFonts w:ascii="Times New Roman" w:eastAsia="Times New Roman" w:hAnsi="Times New Roman" w:cs="Times New Roman"/>
                <w:color w:val="000000"/>
                <w:sz w:val="24"/>
                <w:szCs w:val="24"/>
                <w:lang w:eastAsia="uk-UA"/>
              </w:rPr>
            </w:pPr>
          </w:p>
        </w:tc>
        <w:tc>
          <w:tcPr>
            <w:tcW w:w="9218" w:type="dxa"/>
          </w:tcPr>
          <w:p w14:paraId="3F42FEC3" w14:textId="77777777" w:rsidR="002B6B13" w:rsidRPr="002B6B13" w:rsidRDefault="002B6B13" w:rsidP="002B6B13">
            <w:pPr>
              <w:spacing w:after="0" w:line="228" w:lineRule="auto"/>
              <w:jc w:val="both"/>
              <w:rPr>
                <w:rFonts w:ascii="Times New Roman" w:eastAsia="Times New Roman" w:hAnsi="Times New Roman" w:cs="Times New Roman"/>
                <w:sz w:val="24"/>
                <w:szCs w:val="24"/>
                <w:lang w:eastAsia="ru-RU"/>
              </w:rPr>
            </w:pPr>
            <w:r w:rsidRPr="002B6B13">
              <w:rPr>
                <w:rFonts w:ascii="Times New Roman" w:eastAsia="Times New Roman" w:hAnsi="Times New Roman" w:cs="Times New Roman"/>
                <w:sz w:val="24"/>
                <w:szCs w:val="24"/>
                <w:lang w:eastAsia="ru-RU"/>
              </w:rPr>
              <w:t>Комунальне некомерційне підприємство «Центр профілактики та боротьби з ВІЛ/СНІДом» Одеської Міської Ради</w:t>
            </w:r>
          </w:p>
        </w:tc>
        <w:tc>
          <w:tcPr>
            <w:tcW w:w="3686" w:type="dxa"/>
            <w:tcBorders>
              <w:top w:val="nil"/>
              <w:left w:val="single" w:sz="4" w:space="0" w:color="auto"/>
              <w:bottom w:val="nil"/>
              <w:right w:val="single" w:sz="4" w:space="0" w:color="auto"/>
            </w:tcBorders>
            <w:shd w:val="clear" w:color="auto" w:fill="auto"/>
          </w:tcPr>
          <w:p w14:paraId="083446A0" w14:textId="77777777" w:rsidR="002B6B13" w:rsidRPr="002B6B13" w:rsidRDefault="002B6B13" w:rsidP="002B6B13">
            <w:pPr>
              <w:spacing w:after="0" w:line="228" w:lineRule="auto"/>
              <w:rPr>
                <w:rFonts w:ascii="Times New Roman" w:eastAsia="Calibri" w:hAnsi="Times New Roman" w:cs="Times New Roman"/>
                <w:sz w:val="24"/>
                <w:szCs w:val="24"/>
                <w:lang w:eastAsia="uk-UA"/>
              </w:rPr>
            </w:pPr>
            <w:r w:rsidRPr="002B6B13">
              <w:rPr>
                <w:rFonts w:ascii="Times New Roman" w:eastAsia="Calibri" w:hAnsi="Times New Roman" w:cs="Times New Roman"/>
                <w:sz w:val="24"/>
                <w:szCs w:val="24"/>
                <w:lang w:eastAsia="uk-UA"/>
              </w:rPr>
              <w:t>м. Одеса, вул. Мечникова, 132/7</w:t>
            </w:r>
          </w:p>
        </w:tc>
        <w:tc>
          <w:tcPr>
            <w:tcW w:w="1517" w:type="dxa"/>
            <w:tcBorders>
              <w:top w:val="single" w:sz="4" w:space="0" w:color="auto"/>
              <w:left w:val="single" w:sz="4" w:space="0" w:color="auto"/>
              <w:bottom w:val="single" w:sz="4" w:space="0" w:color="auto"/>
              <w:right w:val="single" w:sz="4" w:space="0" w:color="auto"/>
            </w:tcBorders>
          </w:tcPr>
          <w:p w14:paraId="58861C0D" w14:textId="77777777" w:rsidR="002B6B13" w:rsidRPr="002B6B13" w:rsidRDefault="002B6B13" w:rsidP="002B6B13">
            <w:pPr>
              <w:spacing w:after="0" w:line="228" w:lineRule="auto"/>
              <w:jc w:val="center"/>
              <w:rPr>
                <w:rFonts w:ascii="Times New Roman" w:eastAsia="Calibri" w:hAnsi="Times New Roman" w:cs="Times New Roman"/>
                <w:sz w:val="24"/>
                <w:szCs w:val="24"/>
                <w:lang w:eastAsia="uk-UA"/>
              </w:rPr>
            </w:pPr>
            <w:r w:rsidRPr="002B6B13">
              <w:rPr>
                <w:rFonts w:ascii="Times New Roman" w:eastAsia="Calibri" w:hAnsi="Times New Roman" w:cs="Times New Roman"/>
                <w:color w:val="000000"/>
                <w:sz w:val="24"/>
                <w:szCs w:val="24"/>
                <w:lang w:eastAsia="uk-UA"/>
              </w:rPr>
              <w:t>10</w:t>
            </w:r>
          </w:p>
        </w:tc>
      </w:tr>
      <w:tr w:rsidR="002B6B13" w:rsidRPr="002B6B13" w14:paraId="32F0D9A4" w14:textId="77777777" w:rsidTr="00432C70">
        <w:trPr>
          <w:trHeight w:val="384"/>
          <w:jc w:val="center"/>
        </w:trPr>
        <w:tc>
          <w:tcPr>
            <w:tcW w:w="13467" w:type="dxa"/>
            <w:gridSpan w:val="3"/>
            <w:tcBorders>
              <w:right w:val="single" w:sz="4" w:space="0" w:color="auto"/>
            </w:tcBorders>
            <w:shd w:val="clear" w:color="auto" w:fill="auto"/>
          </w:tcPr>
          <w:p w14:paraId="090D6623" w14:textId="2D356E06" w:rsidR="002B6B13" w:rsidRPr="002B6B13" w:rsidRDefault="002B6B13" w:rsidP="002B6B13">
            <w:pPr>
              <w:spacing w:after="0" w:line="228" w:lineRule="auto"/>
              <w:jc w:val="right"/>
              <w:rPr>
                <w:rFonts w:ascii="Times New Roman" w:eastAsia="Calibri" w:hAnsi="Times New Roman" w:cs="Times New Roman"/>
                <w:b/>
                <w:sz w:val="24"/>
                <w:szCs w:val="24"/>
                <w:lang w:eastAsia="uk-UA"/>
              </w:rPr>
            </w:pPr>
            <w:r w:rsidRPr="002B6B13">
              <w:rPr>
                <w:rFonts w:ascii="Times New Roman" w:eastAsia="Calibri" w:hAnsi="Times New Roman" w:cs="Times New Roman"/>
                <w:b/>
                <w:sz w:val="24"/>
                <w:szCs w:val="24"/>
                <w:lang w:eastAsia="uk-UA"/>
              </w:rPr>
              <w:t>Всього доставок:</w:t>
            </w:r>
          </w:p>
        </w:tc>
        <w:tc>
          <w:tcPr>
            <w:tcW w:w="1517" w:type="dxa"/>
            <w:tcBorders>
              <w:top w:val="single" w:sz="4" w:space="0" w:color="auto"/>
              <w:left w:val="single" w:sz="4" w:space="0" w:color="auto"/>
              <w:bottom w:val="single" w:sz="4" w:space="0" w:color="auto"/>
              <w:right w:val="single" w:sz="4" w:space="0" w:color="auto"/>
            </w:tcBorders>
          </w:tcPr>
          <w:p w14:paraId="6213F6D3" w14:textId="77777777" w:rsidR="002B6B13" w:rsidRPr="002B6B13" w:rsidRDefault="002B6B13" w:rsidP="002B6B13">
            <w:pPr>
              <w:spacing w:after="0" w:line="228" w:lineRule="auto"/>
              <w:jc w:val="center"/>
              <w:rPr>
                <w:rFonts w:ascii="Times New Roman" w:eastAsia="Calibri" w:hAnsi="Times New Roman" w:cs="Times New Roman"/>
                <w:b/>
                <w:color w:val="000000"/>
                <w:sz w:val="24"/>
                <w:szCs w:val="24"/>
                <w:lang w:eastAsia="uk-UA"/>
              </w:rPr>
            </w:pPr>
            <w:r w:rsidRPr="002B6B13">
              <w:rPr>
                <w:rFonts w:ascii="Times New Roman" w:eastAsia="Calibri" w:hAnsi="Times New Roman" w:cs="Times New Roman"/>
                <w:b/>
                <w:color w:val="000000"/>
                <w:sz w:val="24"/>
                <w:szCs w:val="24"/>
                <w:lang w:eastAsia="uk-UA"/>
              </w:rPr>
              <w:t>280</w:t>
            </w:r>
          </w:p>
        </w:tc>
      </w:tr>
    </w:tbl>
    <w:p w14:paraId="3254F7FC" w14:textId="77777777" w:rsidR="005B0E33" w:rsidRPr="009D588D" w:rsidRDefault="005B0E33" w:rsidP="002B6B13">
      <w:pPr>
        <w:spacing w:after="0" w:line="240" w:lineRule="auto"/>
        <w:ind w:right="-93"/>
        <w:rPr>
          <w:rFonts w:ascii="Times New Roman" w:eastAsia="Calibri" w:hAnsi="Times New Roman" w:cs="Times New Roman"/>
          <w:b/>
          <w:sz w:val="24"/>
          <w:szCs w:val="24"/>
        </w:rPr>
      </w:pPr>
    </w:p>
    <w:sectPr w:rsidR="005B0E33" w:rsidRPr="009D588D" w:rsidSect="002B6B13">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CCE8D" w14:textId="77777777" w:rsidR="00B432AD" w:rsidRDefault="00B432AD" w:rsidP="0024553B">
      <w:pPr>
        <w:spacing w:after="0" w:line="240" w:lineRule="auto"/>
      </w:pPr>
      <w:r>
        <w:separator/>
      </w:r>
    </w:p>
  </w:endnote>
  <w:endnote w:type="continuationSeparator" w:id="0">
    <w:p w14:paraId="5F8E5327" w14:textId="77777777" w:rsidR="00B432AD" w:rsidRDefault="00B432AD"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F0B58" w14:textId="77777777" w:rsidR="00B432AD" w:rsidRDefault="00B432AD" w:rsidP="0024553B">
      <w:pPr>
        <w:spacing w:after="0" w:line="240" w:lineRule="auto"/>
      </w:pPr>
      <w:r>
        <w:separator/>
      </w:r>
    </w:p>
  </w:footnote>
  <w:footnote w:type="continuationSeparator" w:id="0">
    <w:p w14:paraId="3857393F" w14:textId="77777777" w:rsidR="00B432AD" w:rsidRDefault="00B432AD"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23BC402E"/>
    <w:name w:val="WW8Num3"/>
    <w:lvl w:ilvl="0">
      <w:start w:val="3"/>
      <w:numFmt w:val="decimal"/>
      <w:lvlText w:val="%1."/>
      <w:lvlJc w:val="left"/>
      <w:pPr>
        <w:tabs>
          <w:tab w:val="num" w:pos="0"/>
        </w:tabs>
        <w:ind w:left="360" w:hanging="360"/>
      </w:pPr>
    </w:lvl>
    <w:lvl w:ilvl="1">
      <w:start w:val="2"/>
      <w:numFmt w:val="decimal"/>
      <w:lvlText w:val="%1.%2."/>
      <w:lvlJc w:val="left"/>
      <w:pPr>
        <w:tabs>
          <w:tab w:val="num" w:pos="-4961"/>
        </w:tabs>
        <w:ind w:left="1070" w:hanging="360"/>
      </w:pPr>
      <w:rPr>
        <w:b w:val="0"/>
        <w:bCs w:val="0"/>
      </w:rPr>
    </w:lvl>
    <w:lvl w:ilvl="2">
      <w:start w:val="1"/>
      <w:numFmt w:val="decimal"/>
      <w:lvlText w:val="%1.%2.%3."/>
      <w:lvlJc w:val="left"/>
      <w:pPr>
        <w:tabs>
          <w:tab w:val="num" w:pos="0"/>
        </w:tabs>
        <w:ind w:left="12062" w:hanging="720"/>
      </w:pPr>
    </w:lvl>
    <w:lvl w:ilvl="3">
      <w:start w:val="1"/>
      <w:numFmt w:val="decimal"/>
      <w:lvlText w:val="%1.%2.%3.%4."/>
      <w:lvlJc w:val="left"/>
      <w:pPr>
        <w:tabs>
          <w:tab w:val="num" w:pos="0"/>
        </w:tabs>
        <w:ind w:left="17733" w:hanging="720"/>
      </w:pPr>
    </w:lvl>
    <w:lvl w:ilvl="4">
      <w:start w:val="1"/>
      <w:numFmt w:val="decimal"/>
      <w:lvlText w:val="%1.%2.%3.%4.%5."/>
      <w:lvlJc w:val="left"/>
      <w:pPr>
        <w:tabs>
          <w:tab w:val="num" w:pos="0"/>
        </w:tabs>
        <w:ind w:left="23764" w:hanging="1080"/>
      </w:pPr>
    </w:lvl>
    <w:lvl w:ilvl="5">
      <w:start w:val="1"/>
      <w:numFmt w:val="decimal"/>
      <w:lvlText w:val="%1.%2.%3.%4.%5.%6."/>
      <w:lvlJc w:val="left"/>
      <w:pPr>
        <w:tabs>
          <w:tab w:val="num" w:pos="0"/>
        </w:tabs>
        <w:ind w:left="29435" w:hanging="1080"/>
      </w:pPr>
    </w:lvl>
    <w:lvl w:ilvl="6">
      <w:start w:val="1"/>
      <w:numFmt w:val="decimal"/>
      <w:lvlText w:val="%1.%2.%3.%4.%5.%6.%7."/>
      <w:lvlJc w:val="left"/>
      <w:pPr>
        <w:tabs>
          <w:tab w:val="num" w:pos="0"/>
        </w:tabs>
        <w:ind w:left="30070" w:hanging="1440"/>
      </w:pPr>
    </w:lvl>
    <w:lvl w:ilvl="7">
      <w:start w:val="1"/>
      <w:numFmt w:val="decimal"/>
      <w:lvlText w:val="%1.%2.%3.%4.%5.%6.%7.%8."/>
      <w:lvlJc w:val="left"/>
      <w:pPr>
        <w:tabs>
          <w:tab w:val="num" w:pos="0"/>
        </w:tabs>
        <w:ind w:left="24399" w:hanging="1440"/>
      </w:pPr>
    </w:lvl>
    <w:lvl w:ilvl="8">
      <w:start w:val="1"/>
      <w:numFmt w:val="decimal"/>
      <w:lvlText w:val="%1.%2.%3.%4.%5.%6.%7.%8.%9."/>
      <w:lvlJc w:val="left"/>
      <w:pPr>
        <w:tabs>
          <w:tab w:val="num" w:pos="0"/>
        </w:tabs>
        <w:ind w:left="18368" w:hanging="1800"/>
      </w:pPr>
    </w:lvl>
  </w:abstractNum>
  <w:abstractNum w:abstractNumId="1" w15:restartNumberingAfterBreak="0">
    <w:nsid w:val="00000004"/>
    <w:multiLevelType w:val="multilevel"/>
    <w:tmpl w:val="00000004"/>
    <w:name w:val="WW8Num4"/>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Times New Roman" w:hAnsi="Times New Roman" w:cs="Times New Roman"/>
        <w:b w:val="0"/>
        <w:lang w:val="uk-UA"/>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3" w15:restartNumberingAfterBreak="0">
    <w:nsid w:val="00000006"/>
    <w:multiLevelType w:val="multilevel"/>
    <w:tmpl w:val="00000006"/>
    <w:name w:val="WW8Num6"/>
    <w:lvl w:ilvl="0">
      <w:start w:val="9"/>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2FC2378"/>
    <w:multiLevelType w:val="hybridMultilevel"/>
    <w:tmpl w:val="B08C5B7A"/>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A39640D"/>
    <w:multiLevelType w:val="multilevel"/>
    <w:tmpl w:val="2598BFBA"/>
    <w:lvl w:ilvl="0">
      <w:start w:val="1"/>
      <w:numFmt w:val="decimal"/>
      <w:lvlText w:val="%1."/>
      <w:lvlJc w:val="left"/>
      <w:pPr>
        <w:ind w:left="502"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F714CDB"/>
    <w:multiLevelType w:val="multilevel"/>
    <w:tmpl w:val="78C0BF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71A115A"/>
    <w:multiLevelType w:val="hybridMultilevel"/>
    <w:tmpl w:val="905A3726"/>
    <w:lvl w:ilvl="0" w:tplc="2EF2501C">
      <w:numFmt w:val="bullet"/>
      <w:lvlText w:val="-"/>
      <w:lvlJc w:val="left"/>
      <w:pPr>
        <w:ind w:left="358"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8" w15:restartNumberingAfterBreak="0">
    <w:nsid w:val="6E5D413A"/>
    <w:multiLevelType w:val="hybridMultilevel"/>
    <w:tmpl w:val="B32E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55422981">
    <w:abstractNumId w:val="5"/>
  </w:num>
  <w:num w:numId="2" w16cid:durableId="1839151664">
    <w:abstractNumId w:val="6"/>
  </w:num>
  <w:num w:numId="3" w16cid:durableId="778184898">
    <w:abstractNumId w:val="7"/>
  </w:num>
  <w:num w:numId="4" w16cid:durableId="1114864848">
    <w:abstractNumId w:val="8"/>
  </w:num>
  <w:num w:numId="5" w16cid:durableId="48720998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B6D9F"/>
    <w:rsid w:val="000C70A6"/>
    <w:rsid w:val="001055A1"/>
    <w:rsid w:val="001C1517"/>
    <w:rsid w:val="00226C86"/>
    <w:rsid w:val="0024553B"/>
    <w:rsid w:val="002A3EB4"/>
    <w:rsid w:val="002B6B13"/>
    <w:rsid w:val="002B6E58"/>
    <w:rsid w:val="002B72AC"/>
    <w:rsid w:val="002C1B40"/>
    <w:rsid w:val="002C519E"/>
    <w:rsid w:val="002C72C4"/>
    <w:rsid w:val="002C7992"/>
    <w:rsid w:val="002D613D"/>
    <w:rsid w:val="002E2676"/>
    <w:rsid w:val="002F70F7"/>
    <w:rsid w:val="00311C62"/>
    <w:rsid w:val="00364B83"/>
    <w:rsid w:val="00365C14"/>
    <w:rsid w:val="00366514"/>
    <w:rsid w:val="00366A81"/>
    <w:rsid w:val="00392139"/>
    <w:rsid w:val="00393926"/>
    <w:rsid w:val="00415426"/>
    <w:rsid w:val="00435DBD"/>
    <w:rsid w:val="00474F26"/>
    <w:rsid w:val="00497721"/>
    <w:rsid w:val="004D5770"/>
    <w:rsid w:val="004E7FDB"/>
    <w:rsid w:val="0056319D"/>
    <w:rsid w:val="00590320"/>
    <w:rsid w:val="005B0E33"/>
    <w:rsid w:val="005B1813"/>
    <w:rsid w:val="005F6CE1"/>
    <w:rsid w:val="00675A65"/>
    <w:rsid w:val="00680B44"/>
    <w:rsid w:val="0068348A"/>
    <w:rsid w:val="006C75C1"/>
    <w:rsid w:val="00726D70"/>
    <w:rsid w:val="007622E0"/>
    <w:rsid w:val="00781DC3"/>
    <w:rsid w:val="007971B6"/>
    <w:rsid w:val="007B19D9"/>
    <w:rsid w:val="007B5C52"/>
    <w:rsid w:val="007F3059"/>
    <w:rsid w:val="0084332E"/>
    <w:rsid w:val="00846D73"/>
    <w:rsid w:val="00870D0C"/>
    <w:rsid w:val="00881B32"/>
    <w:rsid w:val="008F229E"/>
    <w:rsid w:val="0091461B"/>
    <w:rsid w:val="009178E0"/>
    <w:rsid w:val="009443DC"/>
    <w:rsid w:val="0095518A"/>
    <w:rsid w:val="009D588D"/>
    <w:rsid w:val="00A52318"/>
    <w:rsid w:val="00A71EB1"/>
    <w:rsid w:val="00A775EB"/>
    <w:rsid w:val="00A94270"/>
    <w:rsid w:val="00AA7775"/>
    <w:rsid w:val="00AC1C0E"/>
    <w:rsid w:val="00AC3818"/>
    <w:rsid w:val="00B01E2E"/>
    <w:rsid w:val="00B432AD"/>
    <w:rsid w:val="00B62E3A"/>
    <w:rsid w:val="00BE1FF8"/>
    <w:rsid w:val="00C15F77"/>
    <w:rsid w:val="00C2475A"/>
    <w:rsid w:val="00C45263"/>
    <w:rsid w:val="00C93795"/>
    <w:rsid w:val="00CA68EE"/>
    <w:rsid w:val="00CF5A7E"/>
    <w:rsid w:val="00D059F2"/>
    <w:rsid w:val="00D169A9"/>
    <w:rsid w:val="00D626B8"/>
    <w:rsid w:val="00D64641"/>
    <w:rsid w:val="00D97004"/>
    <w:rsid w:val="00DD693C"/>
    <w:rsid w:val="00E44481"/>
    <w:rsid w:val="00E51264"/>
    <w:rsid w:val="00F00724"/>
    <w:rsid w:val="00F25EB0"/>
    <w:rsid w:val="00F57E32"/>
    <w:rsid w:val="00F723AD"/>
    <w:rsid w:val="00F73895"/>
    <w:rsid w:val="00FA72FC"/>
    <w:rsid w:val="00FB75C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сноски Знак"/>
    <w:basedOn w:val="a0"/>
    <w:link w:val="a5"/>
    <w:semiHidden/>
    <w:rsid w:val="0024553B"/>
    <w:rPr>
      <w:rFonts w:ascii="Calibri" w:eastAsia="Calibri" w:hAnsi="Calibri" w:cs="Calibri"/>
      <w:sz w:val="20"/>
      <w:szCs w:val="20"/>
      <w:lang w:val="uk-UA" w:eastAsia="uk-UA"/>
    </w:rPr>
  </w:style>
  <w:style w:type="character" w:styleId="a7">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Заголовок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о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ий колонтитул Знак"/>
    <w:basedOn w:val="a0"/>
    <w:link w:val="ac"/>
    <w:rsid w:val="00A71EB1"/>
    <w:rPr>
      <w:rFonts w:ascii="Calibri" w:eastAsia="Calibri" w:hAnsi="Calibri" w:cs="Calibri"/>
      <w:lang w:val="uk-UA" w:eastAsia="uk-UA"/>
    </w:rPr>
  </w:style>
  <w:style w:type="paragraph" w:styleId="ae">
    <w:name w:val="footer"/>
    <w:basedOn w:val="a"/>
    <w:link w:val="af"/>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ий колонтитул Знак"/>
    <w:basedOn w:val="a0"/>
    <w:link w:val="ae"/>
    <w:rsid w:val="00A71EB1"/>
    <w:rPr>
      <w:rFonts w:ascii="Calibri" w:eastAsia="Calibri" w:hAnsi="Calibri" w:cs="Calibri"/>
      <w:lang w:val="uk-UA" w:eastAsia="uk-UA"/>
    </w:rPr>
  </w:style>
  <w:style w:type="paragraph" w:styleId="af0">
    <w:name w:val="No Spacing"/>
    <w:link w:val="af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ы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3">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References,Elenco Normale,Number Bullets,List Paragraph (numbered (a)),Список уровня 2,название табл/рис,Chapter10,----,1 Буллет,EBRD List,заголовок 1.1"/>
    <w:basedOn w:val="a"/>
    <w:link w:val="af3"/>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10">
    <w:name w:val="Основной текст с от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nhideWhenUsed/>
    <w:qFormat/>
    <w:rsid w:val="00A71EB1"/>
    <w:pPr>
      <w:spacing w:after="0" w:line="240" w:lineRule="auto"/>
    </w:pPr>
    <w:rPr>
      <w:rFonts w:ascii="Segoe UI" w:eastAsia="Calibri" w:hAnsi="Segoe UI" w:cs="Segoe UI"/>
      <w:sz w:val="18"/>
      <w:szCs w:val="18"/>
      <w:lang w:eastAsia="uk-UA"/>
    </w:rPr>
  </w:style>
  <w:style w:type="character" w:customStyle="1" w:styleId="af6">
    <w:name w:val="Текст выноски Знак"/>
    <w:basedOn w:val="a0"/>
    <w:link w:val="af5"/>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nhideWhenUsed/>
    <w:qFormat/>
    <w:rsid w:val="00A71EB1"/>
    <w:pPr>
      <w:spacing w:after="120"/>
    </w:pPr>
    <w:rPr>
      <w:rFonts w:ascii="Calibri" w:eastAsia="Calibri" w:hAnsi="Calibri" w:cs="Calibri"/>
      <w:lang w:eastAsia="uk-UA"/>
    </w:rPr>
  </w:style>
  <w:style w:type="character" w:customStyle="1" w:styleId="af8">
    <w:name w:val="Основной текст Знак"/>
    <w:basedOn w:val="a0"/>
    <w:link w:val="af7"/>
    <w:rsid w:val="00A71EB1"/>
    <w:rPr>
      <w:rFonts w:ascii="Calibri" w:eastAsia="Calibri" w:hAnsi="Calibri" w:cs="Calibri"/>
      <w:lang w:val="uk-UA" w:eastAsia="uk-UA"/>
    </w:rPr>
  </w:style>
  <w:style w:type="character" w:customStyle="1" w:styleId="af1">
    <w:name w:val="Без интервала Знак"/>
    <w:link w:val="af0"/>
    <w:locked/>
    <w:rsid w:val="00A71EB1"/>
    <w:rPr>
      <w:rFonts w:ascii="Calibri" w:eastAsia="Calibri" w:hAnsi="Calibri" w:cs="Times New Roman"/>
      <w:szCs w:val="20"/>
      <w:lang w:eastAsia="ru-RU"/>
    </w:rPr>
  </w:style>
  <w:style w:type="paragraph" w:customStyle="1" w:styleId="18">
    <w:name w:val="Абзац списка1"/>
    <w:basedOn w:val="a"/>
    <w:uiPriority w:val="99"/>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nhideWhenUsed/>
    <w:rsid w:val="00A71EB1"/>
    <w:rPr>
      <w:sz w:val="16"/>
      <w:szCs w:val="16"/>
    </w:rPr>
  </w:style>
  <w:style w:type="paragraph" w:styleId="afa">
    <w:name w:val="annotation text"/>
    <w:basedOn w:val="a"/>
    <w:link w:val="afb"/>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ечания Знак"/>
    <w:basedOn w:val="a0"/>
    <w:link w:val="afa"/>
    <w:rsid w:val="00A71EB1"/>
    <w:rPr>
      <w:rFonts w:ascii="Calibri" w:eastAsia="Calibri" w:hAnsi="Calibri" w:cs="Calibri"/>
      <w:sz w:val="20"/>
      <w:szCs w:val="20"/>
      <w:lang w:val="uk-UA" w:eastAsia="uk-UA"/>
    </w:rPr>
  </w:style>
  <w:style w:type="paragraph" w:styleId="afc">
    <w:name w:val="annotation subject"/>
    <w:basedOn w:val="afa"/>
    <w:next w:val="afa"/>
    <w:link w:val="afd"/>
    <w:unhideWhenUsed/>
    <w:qFormat/>
    <w:rsid w:val="00A71EB1"/>
    <w:rPr>
      <w:b/>
      <w:bCs/>
    </w:rPr>
  </w:style>
  <w:style w:type="character" w:customStyle="1" w:styleId="afd">
    <w:name w:val="Тема примечания Знак"/>
    <w:basedOn w:val="afb"/>
    <w:link w:val="afc"/>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nhideWhenUsed/>
    <w:qFormat/>
    <w:rsid w:val="00A71EB1"/>
    <w:rPr>
      <w:color w:val="0563C1" w:themeColor="hyperlink"/>
      <w:u w:val="single"/>
    </w:rPr>
  </w:style>
  <w:style w:type="paragraph" w:styleId="22">
    <w:name w:val="Body Text 2"/>
    <w:basedOn w:val="a"/>
    <w:link w:val="210"/>
    <w:uiPriority w:val="99"/>
    <w:unhideWhenUsed/>
    <w:rsid w:val="00A71EB1"/>
    <w:pPr>
      <w:spacing w:after="120" w:line="480" w:lineRule="auto"/>
    </w:pPr>
  </w:style>
  <w:style w:type="character" w:customStyle="1" w:styleId="210">
    <w:name w:val="Основной текст 2 Знак1"/>
    <w:basedOn w:val="a0"/>
    <w:link w:val="22"/>
    <w:uiPriority w:val="99"/>
    <w:semiHidden/>
    <w:rsid w:val="00A71EB1"/>
    <w:rPr>
      <w:lang w:val="uk-UA"/>
    </w:rPr>
  </w:style>
  <w:style w:type="character" w:styleId="aff1">
    <w:name w:val="FollowedHyperlink"/>
    <w:basedOn w:val="a0"/>
    <w:unhideWhenUsed/>
    <w:qFormat/>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2A3EB4"/>
  </w:style>
  <w:style w:type="table" w:customStyle="1" w:styleId="NormalTable0">
    <w:name w:val="Normal Table0"/>
    <w:rsid w:val="002A3EB4"/>
    <w:rPr>
      <w:rFonts w:ascii="Calibri" w:eastAsia="Calibri" w:hAnsi="Calibri" w:cs="Calibri"/>
      <w:lang w:val="uk-UA" w:eastAsia="uk-UA"/>
    </w:rPr>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4"/>
    <w:uiPriority w:val="39"/>
    <w:rsid w:val="002A3EB4"/>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1">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Normal3">
    <w:name w:val="Table Normal3"/>
    <w:rsid w:val="002A3EB4"/>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311">
    <w:name w:val="Сетка таблицы31"/>
    <w:basedOn w:val="a1"/>
    <w:next w:val="a4"/>
    <w:uiPriority w:val="39"/>
    <w:rsid w:val="002A3E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2">
    <w:name w:val="Таблица простая 21"/>
    <w:basedOn w:val="a1"/>
    <w:uiPriority w:val="42"/>
    <w:rsid w:val="009D588D"/>
    <w:pPr>
      <w:spacing w:after="0" w:line="240" w:lineRule="auto"/>
    </w:pPr>
    <w:rPr>
      <w:lang w:val="uk-U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4"/>
    <w:uiPriority w:val="59"/>
    <w:rsid w:val="009D588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Неразрешенное упоминание2"/>
    <w:basedOn w:val="a0"/>
    <w:uiPriority w:val="99"/>
    <w:semiHidden/>
    <w:unhideWhenUsed/>
    <w:rsid w:val="009D588D"/>
    <w:rPr>
      <w:color w:val="605E5C"/>
      <w:shd w:val="clear" w:color="auto" w:fill="E1DFDD"/>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d"/>
    <w:autoRedefine/>
    <w:uiPriority w:val="39"/>
    <w:unhideWhenUsed/>
    <w:rsid w:val="009D588D"/>
    <w:pPr>
      <w:spacing w:before="120" w:after="120" w:line="240" w:lineRule="auto"/>
    </w:pPr>
    <w:rPr>
      <w:bCs/>
      <w:caps/>
      <w:sz w:val="24"/>
      <w:szCs w:val="20"/>
      <w:lang w:val="ru-RU"/>
    </w:rPr>
  </w:style>
  <w:style w:type="paragraph" w:customStyle="1" w:styleId="213">
    <w:name w:val="Оглавление 21"/>
    <w:basedOn w:val="a"/>
    <w:next w:val="2a"/>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e">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f4">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
    <w:name w:val="Незакрита згадка1"/>
    <w:basedOn w:val="a0"/>
    <w:uiPriority w:val="99"/>
    <w:semiHidden/>
    <w:unhideWhenUsed/>
    <w:rsid w:val="009D588D"/>
    <w:rPr>
      <w:color w:val="605E5C"/>
      <w:shd w:val="clear" w:color="auto" w:fill="E1DFDD"/>
    </w:rPr>
  </w:style>
  <w:style w:type="character" w:customStyle="1" w:styleId="aff3">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f2"/>
    <w:locked/>
    <w:rsid w:val="009D588D"/>
    <w:rPr>
      <w:rFonts w:ascii="Arial Unicode MS" w:eastAsia="Arial Unicode MS" w:hAnsi="Arial Unicode MS" w:cs="Arial Unicode MS"/>
      <w:sz w:val="24"/>
      <w:szCs w:val="24"/>
      <w:lang w:val="uk-UA" w:eastAsia="ru-RU"/>
    </w:rPr>
  </w:style>
  <w:style w:type="paragraph" w:customStyle="1" w:styleId="aff5">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4"/>
    <w:uiPriority w:val="39"/>
    <w:unhideWhenUsed/>
    <w:rsid w:val="009D588D"/>
    <w:pPr>
      <w:widowControl w:val="0"/>
      <w:spacing w:after="0" w:line="240" w:lineRule="auto"/>
    </w:pPr>
    <w:rPr>
      <w:rFonts w:ascii="Courier New" w:eastAsia="Courier New" w:hAnsi="Courier New" w:cs="Courier New"/>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ascii="Calibri" w:eastAsia="Times New Roman" w:hAnsi="Calibri" w:cs="Times New Roman"/>
      <w:color w:val="2F5496"/>
      <w:kern w:val="2"/>
      <w14:ligatures w14:val="standardContextual"/>
    </w:rPr>
  </w:style>
  <w:style w:type="paragraph" w:customStyle="1" w:styleId="611">
    <w:name w:val="Заголовок 61"/>
    <w:basedOn w:val="a"/>
    <w:next w:val="a"/>
    <w:unhideWhenUsed/>
    <w:qFormat/>
    <w:rsid w:val="009D588D"/>
    <w:pPr>
      <w:keepNext/>
      <w:keepLines/>
      <w:spacing w:before="40" w:after="0"/>
      <w:outlineLvl w:val="5"/>
    </w:pPr>
    <w:rPr>
      <w:rFonts w:ascii="Calibri" w:eastAsia="Times New Roman" w:hAnsi="Calibri" w:cs="Times New Roman"/>
      <w:i/>
      <w:iCs/>
      <w:color w:val="595959"/>
      <w:kern w:val="2"/>
      <w14:ligatures w14:val="standardContextual"/>
    </w:rPr>
  </w:style>
  <w:style w:type="numbering" w:customStyle="1" w:styleId="131">
    <w:name w:val="Нет списка13"/>
    <w:next w:val="a2"/>
    <w:uiPriority w:val="99"/>
    <w:semiHidden/>
    <w:unhideWhenUsed/>
    <w:rsid w:val="009D588D"/>
  </w:style>
  <w:style w:type="paragraph" w:customStyle="1" w:styleId="1f0">
    <w:name w:val="Подзаголовок1"/>
    <w:basedOn w:val="a"/>
    <w:next w:val="a"/>
    <w:uiPriority w:val="11"/>
    <w:qFormat/>
    <w:rsid w:val="009D588D"/>
    <w:pPr>
      <w:numPr>
        <w:ilvl w:val="1"/>
      </w:numPr>
    </w:pPr>
    <w:rPr>
      <w:rFonts w:ascii="Calibri" w:eastAsia="Times New Roman" w:hAnsi="Calibri" w:cs="Times New Roman"/>
      <w:color w:val="595959"/>
      <w:spacing w:val="15"/>
      <w:kern w:val="2"/>
      <w:sz w:val="28"/>
      <w:szCs w:val="28"/>
      <w14:ligatures w14:val="standardContextual"/>
    </w:rPr>
  </w:style>
  <w:style w:type="paragraph" w:customStyle="1" w:styleId="214">
    <w:name w:val="Цитата 21"/>
    <w:basedOn w:val="a"/>
    <w:next w:val="a"/>
    <w:uiPriority w:val="29"/>
    <w:qFormat/>
    <w:rsid w:val="009D588D"/>
    <w:pPr>
      <w:spacing w:before="160"/>
      <w:jc w:val="center"/>
    </w:pPr>
    <w:rPr>
      <w:rFonts w:ascii="Calibri" w:eastAsia="Calibri" w:hAnsi="Calibri" w:cs="Times New Roman"/>
      <w:i/>
      <w:iCs/>
      <w:color w:val="404040"/>
      <w:kern w:val="2"/>
      <w14:ligatures w14:val="standardContextual"/>
    </w:rPr>
  </w:style>
  <w:style w:type="character" w:customStyle="1" w:styleId="2b">
    <w:name w:val="Цитата 2 Знак"/>
    <w:basedOn w:val="a0"/>
    <w:link w:val="2c"/>
    <w:uiPriority w:val="29"/>
    <w:rsid w:val="009D588D"/>
    <w:rPr>
      <w:i/>
      <w:iCs/>
      <w:color w:val="404040"/>
    </w:rPr>
  </w:style>
  <w:style w:type="character" w:customStyle="1" w:styleId="1f1">
    <w:name w:val="Сильное выделение1"/>
    <w:basedOn w:val="a0"/>
    <w:uiPriority w:val="21"/>
    <w:qFormat/>
    <w:rsid w:val="009D588D"/>
    <w:rPr>
      <w:i/>
      <w:iCs/>
      <w:color w:val="2F5496"/>
    </w:rPr>
  </w:style>
  <w:style w:type="paragraph" w:customStyle="1" w:styleId="1f2">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ascii="Calibri" w:eastAsia="Calibri" w:hAnsi="Calibri" w:cs="Times New Roman"/>
      <w:i/>
      <w:iCs/>
      <w:color w:val="2F5496"/>
      <w:kern w:val="2"/>
      <w14:ligatures w14:val="standardContextual"/>
    </w:rPr>
  </w:style>
  <w:style w:type="character" w:customStyle="1" w:styleId="aff6">
    <w:name w:val="Выделенная цитата Знак"/>
    <w:basedOn w:val="a0"/>
    <w:link w:val="aff7"/>
    <w:uiPriority w:val="30"/>
    <w:rsid w:val="009D588D"/>
    <w:rPr>
      <w:i/>
      <w:iCs/>
      <w:color w:val="2F5496"/>
    </w:rPr>
  </w:style>
  <w:style w:type="character" w:customStyle="1" w:styleId="1f3">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4"/>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lang w:eastAsia="uk-UA"/>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D588D"/>
  </w:style>
  <w:style w:type="paragraph" w:customStyle="1" w:styleId="2d">
    <w:name w:val="Обычный2"/>
    <w:rsid w:val="009D588D"/>
    <w:pPr>
      <w:spacing w:after="0" w:line="276" w:lineRule="auto"/>
    </w:pPr>
    <w:rPr>
      <w:rFonts w:ascii="Arial" w:eastAsia="Arial" w:hAnsi="Arial" w:cs="Times New Roman"/>
      <w:color w:val="000000"/>
      <w:szCs w:val="20"/>
      <w:lang w:eastAsia="ru-RU"/>
    </w:rPr>
  </w:style>
  <w:style w:type="paragraph" w:styleId="aff8">
    <w:name w:val="Body Text Indent"/>
    <w:basedOn w:val="a"/>
    <w:link w:val="aff9"/>
    <w:unhideWhenUsed/>
    <w:qFormat/>
    <w:rsid w:val="009D588D"/>
    <w:pPr>
      <w:spacing w:after="120"/>
      <w:ind w:left="283"/>
    </w:pPr>
    <w:rPr>
      <w:rFonts w:ascii="Calibri" w:eastAsia="Calibri" w:hAnsi="Calibri" w:cs="Times New Roman"/>
      <w:lang w:val="ru-RU"/>
    </w:rPr>
  </w:style>
  <w:style w:type="character" w:customStyle="1" w:styleId="aff9">
    <w:name w:val="Основной текст с отступом Знак"/>
    <w:basedOn w:val="a0"/>
    <w:link w:val="aff8"/>
    <w:rsid w:val="009D588D"/>
    <w:rPr>
      <w:rFonts w:ascii="Calibri" w:eastAsia="Calibri" w:hAnsi="Calibri" w:cs="Times New Roman"/>
    </w:rPr>
  </w:style>
  <w:style w:type="paragraph" w:styleId="affa">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4">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e">
    <w:name w:val="Body Text Indent 2"/>
    <w:basedOn w:val="a"/>
    <w:link w:val="2f"/>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f">
    <w:name w:val="Основной текст с отступом 2 Знак"/>
    <w:basedOn w:val="a0"/>
    <w:link w:val="2e"/>
    <w:rsid w:val="009D588D"/>
    <w:rPr>
      <w:rFonts w:ascii="Arial" w:eastAsia="Times New Roman" w:hAnsi="Arial" w:cs="Arial"/>
      <w:b/>
      <w:bCs/>
      <w:sz w:val="20"/>
      <w:szCs w:val="20"/>
      <w:lang w:eastAsia="ru-RU"/>
    </w:rPr>
  </w:style>
  <w:style w:type="paragraph" w:customStyle="1" w:styleId="1f5">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6">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f0">
    <w:name w:val="Сильное выделение2"/>
    <w:basedOn w:val="a0"/>
    <w:uiPriority w:val="21"/>
    <w:qFormat/>
    <w:rsid w:val="009D588D"/>
    <w:rPr>
      <w:i/>
      <w:iCs/>
      <w:color w:val="4472C4"/>
    </w:rPr>
  </w:style>
  <w:style w:type="paragraph" w:customStyle="1" w:styleId="2f1">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7">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2">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d">
    <w:name w:val="toc 1"/>
    <w:basedOn w:val="a"/>
    <w:next w:val="a"/>
    <w:autoRedefine/>
    <w:uiPriority w:val="39"/>
    <w:semiHidden/>
    <w:unhideWhenUsed/>
    <w:rsid w:val="009D588D"/>
    <w:pPr>
      <w:spacing w:after="100"/>
    </w:pPr>
  </w:style>
  <w:style w:type="paragraph" w:styleId="2a">
    <w:name w:val="toc 2"/>
    <w:basedOn w:val="a"/>
    <w:next w:val="a"/>
    <w:autoRedefine/>
    <w:uiPriority w:val="39"/>
    <w:semiHidden/>
    <w:unhideWhenUsed/>
    <w:rsid w:val="009D588D"/>
    <w:pPr>
      <w:spacing w:after="100"/>
      <w:ind w:left="220"/>
    </w:pPr>
  </w:style>
  <w:style w:type="paragraph" w:styleId="2c">
    <w:name w:val="Quote"/>
    <w:basedOn w:val="a"/>
    <w:next w:val="a"/>
    <w:link w:val="2b"/>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7">
    <w:name w:val="Intense Quote"/>
    <w:basedOn w:val="a"/>
    <w:next w:val="a"/>
    <w:link w:val="aff6"/>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3">
    <w:name w:val="Выделенная цитата Знак2"/>
    <w:basedOn w:val="a0"/>
    <w:uiPriority w:val="30"/>
    <w:rsid w:val="009D588D"/>
    <w:rPr>
      <w:i/>
      <w:iCs/>
      <w:color w:val="4472C4" w:themeColor="accent1"/>
      <w:lang w:val="uk-UA"/>
    </w:rPr>
  </w:style>
  <w:style w:type="character" w:styleId="affb">
    <w:name w:val="Intense Emphasis"/>
    <w:basedOn w:val="a0"/>
    <w:uiPriority w:val="21"/>
    <w:qFormat/>
    <w:rsid w:val="009D588D"/>
    <w:rPr>
      <w:i/>
      <w:iCs/>
      <w:color w:val="4472C4" w:themeColor="accent1"/>
    </w:rPr>
  </w:style>
  <w:style w:type="character" w:styleId="affc">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 w:type="paragraph" w:customStyle="1" w:styleId="114">
    <w:name w:val="Заголовок 11"/>
    <w:basedOn w:val="14"/>
    <w:next w:val="14"/>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8">
    <w:name w:val="Название1"/>
    <w:basedOn w:val="14"/>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4"/>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9">
    <w:name w:val="Основной текст1"/>
    <w:basedOn w:val="14"/>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a">
    <w:name w:val="Обычный (веб)1"/>
    <w:basedOn w:val="14"/>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4"/>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4"/>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b">
    <w:name w:val="Верхний колонтитул1"/>
    <w:basedOn w:val="14"/>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c">
    <w:name w:val="Нижний колонтитул1"/>
    <w:basedOn w:val="14"/>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d">
    <w:name w:val="Нормальний текст"/>
    <w:basedOn w:val="14"/>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4"/>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4"/>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4"/>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4"/>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e">
    <w:name w:val="line number"/>
    <w:rsid w:val="005B0E33"/>
    <w:rPr>
      <w:w w:val="100"/>
      <w:position w:val="-1"/>
      <w:sz w:val="22"/>
      <w:effect w:val="none"/>
      <w:vertAlign w:val="baseline"/>
      <w:cs w:val="0"/>
      <w:em w:val="none"/>
    </w:rPr>
  </w:style>
  <w:style w:type="character" w:customStyle="1" w:styleId="afff">
    <w:name w:val="Назва Знак"/>
    <w:rsid w:val="005B0E33"/>
    <w:rPr>
      <w:rFonts w:ascii="Calibri" w:eastAsia="Calibri" w:hAnsi="Calibri"/>
      <w:b/>
      <w:w w:val="100"/>
      <w:position w:val="-1"/>
      <w:sz w:val="22"/>
      <w:effect w:val="none"/>
      <w:vertAlign w:val="baseline"/>
      <w:cs w:val="0"/>
      <w:em w:val="none"/>
    </w:rPr>
  </w:style>
  <w:style w:type="character" w:customStyle="1" w:styleId="1fd">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e">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4">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
    <w:name w:val="Номер страницы1"/>
    <w:rsid w:val="005B0E33"/>
    <w:rPr>
      <w:w w:val="100"/>
      <w:position w:val="-1"/>
      <w:sz w:val="22"/>
      <w:effect w:val="none"/>
      <w:vertAlign w:val="baseline"/>
      <w:cs w:val="0"/>
      <w:em w:val="none"/>
    </w:rPr>
  </w:style>
  <w:style w:type="table" w:styleId="1ff0">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1">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1"/>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f0">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4"/>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f1">
    <w:name w:val="Текст примітки Знак"/>
    <w:basedOn w:val="a0"/>
    <w:rsid w:val="005B0E33"/>
    <w:rPr>
      <w:w w:val="100"/>
      <w:position w:val="-1"/>
      <w:sz w:val="22"/>
      <w:effect w:val="none"/>
      <w:vertAlign w:val="baseline"/>
      <w:cs w:val="0"/>
      <w:em w:val="none"/>
    </w:rPr>
  </w:style>
  <w:style w:type="character" w:customStyle="1" w:styleId="afff2">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f3">
    <w:name w:val="Нижній колонтитул Знак"/>
    <w:basedOn w:val="a0"/>
    <w:rsid w:val="005B0E33"/>
    <w:rPr>
      <w:w w:val="100"/>
      <w:position w:val="-1"/>
      <w:sz w:val="22"/>
      <w:effect w:val="none"/>
      <w:vertAlign w:val="baseline"/>
      <w:cs w:val="0"/>
      <w:em w:val="none"/>
    </w:rPr>
  </w:style>
  <w:style w:type="character" w:customStyle="1" w:styleId="afff4">
    <w:name w:val="Верхній колонтитул Знак"/>
    <w:basedOn w:val="a0"/>
    <w:rsid w:val="005B0E33"/>
    <w:rPr>
      <w:w w:val="100"/>
      <w:position w:val="-1"/>
      <w:sz w:val="22"/>
      <w:effect w:val="none"/>
      <w:vertAlign w:val="baseline"/>
      <w:cs w:val="0"/>
      <w:em w:val="none"/>
    </w:rPr>
  </w:style>
  <w:style w:type="character" w:customStyle="1" w:styleId="afff5">
    <w:name w:val="Абзац списку Знак"/>
    <w:rsid w:val="005B0E33"/>
    <w:rPr>
      <w:w w:val="100"/>
      <w:position w:val="-1"/>
      <w:effect w:val="none"/>
      <w:vertAlign w:val="baseline"/>
      <w:cs w:val="0"/>
      <w:em w:val="none"/>
    </w:rPr>
  </w:style>
  <w:style w:type="character" w:customStyle="1" w:styleId="afff6">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5">
    <w:name w:val="Основной текст (2)_"/>
    <w:rsid w:val="005B0E33"/>
    <w:rPr>
      <w:w w:val="100"/>
      <w:position w:val="-1"/>
      <w:sz w:val="22"/>
      <w:effect w:val="none"/>
      <w:shd w:val="clear" w:color="auto" w:fill="FFFFFF"/>
      <w:vertAlign w:val="baseline"/>
      <w:cs w:val="0"/>
      <w:em w:val="none"/>
    </w:rPr>
  </w:style>
  <w:style w:type="character" w:customStyle="1" w:styleId="2f6">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7">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2">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7">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8">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8">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eastAsia="uk-UA"/>
    </w:rPr>
  </w:style>
  <w:style w:type="paragraph" w:styleId="afff9">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a">
    <w:name w:val="Основний текст Знак"/>
    <w:rsid w:val="005B0E33"/>
    <w:rPr>
      <w:w w:val="100"/>
      <w:position w:val="-1"/>
      <w:sz w:val="22"/>
      <w:effect w:val="none"/>
      <w:vertAlign w:val="baseline"/>
      <w:cs w:val="0"/>
      <w:em w:val="none"/>
      <w:lang w:val="ru-RU" w:eastAsia="ru-RU"/>
    </w:rPr>
  </w:style>
  <w:style w:type="paragraph" w:customStyle="1" w:styleId="2f9">
    <w:name w:val="Без интервала2"/>
    <w:rsid w:val="005B0E33"/>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3">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lang w:eastAsia="uk-UA"/>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lang w:eastAsia="uk-UA"/>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lang w:eastAsia="uk-UA"/>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lang w:eastAsia="uk-UA"/>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lang w:eastAsia="uk-UA"/>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lang w:eastAsia="uk-UA"/>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lang w:eastAsia="uk-UA"/>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C00000"/>
      <w:position w:val="-1"/>
      <w:sz w:val="24"/>
      <w:szCs w:val="24"/>
      <w:lang w:eastAsia="uk-UA"/>
    </w:rPr>
  </w:style>
  <w:style w:type="paragraph" w:styleId="afffb">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23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1210</TotalTime>
  <Pages>6</Pages>
  <Words>8033</Words>
  <Characters>4580</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Анна Бугай</cp:lastModifiedBy>
  <cp:revision>26</cp:revision>
  <dcterms:created xsi:type="dcterms:W3CDTF">2023-07-07T13:56:00Z</dcterms:created>
  <dcterms:modified xsi:type="dcterms:W3CDTF">2025-03-04T09:39:00Z</dcterms:modified>
</cp:coreProperties>
</file>