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8D08D57" w:rsidR="002B72AC" w:rsidRDefault="00F00057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F00057">
        <w:rPr>
          <w:rFonts w:ascii="Times New Roman" w:hAnsi="Times New Roman"/>
          <w:b/>
          <w:bCs/>
          <w:sz w:val="24"/>
          <w:szCs w:val="24"/>
        </w:rPr>
        <w:t xml:space="preserve">ДК 021:2015: 33690000-3-Лікарські засоби різні (Набір реагентів для виявлення антитіл класу </w:t>
      </w:r>
      <w:proofErr w:type="spellStart"/>
      <w:r w:rsidRPr="00F00057">
        <w:rPr>
          <w:rFonts w:ascii="Times New Roman" w:hAnsi="Times New Roman"/>
          <w:b/>
          <w:bCs/>
          <w:sz w:val="24"/>
          <w:szCs w:val="24"/>
        </w:rPr>
        <w:t>IgM</w:t>
      </w:r>
      <w:proofErr w:type="spellEnd"/>
      <w:r w:rsidRPr="00F00057">
        <w:rPr>
          <w:rFonts w:ascii="Times New Roman" w:hAnsi="Times New Roman"/>
          <w:b/>
          <w:bCs/>
          <w:sz w:val="24"/>
          <w:szCs w:val="24"/>
        </w:rPr>
        <w:t xml:space="preserve"> до </w:t>
      </w:r>
      <w:proofErr w:type="spellStart"/>
      <w:r w:rsidRPr="00F00057">
        <w:rPr>
          <w:rFonts w:ascii="Times New Roman" w:hAnsi="Times New Roman"/>
          <w:b/>
          <w:bCs/>
          <w:sz w:val="24"/>
          <w:szCs w:val="24"/>
        </w:rPr>
        <w:t>парвовірусу</w:t>
      </w:r>
      <w:proofErr w:type="spellEnd"/>
      <w:r w:rsidRPr="00F00057">
        <w:rPr>
          <w:rFonts w:ascii="Times New Roman" w:hAnsi="Times New Roman"/>
          <w:b/>
          <w:bCs/>
          <w:sz w:val="24"/>
          <w:szCs w:val="24"/>
        </w:rPr>
        <w:t xml:space="preserve"> В19)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063FC6BC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F00057" w:rsidRPr="00F00057">
        <w:rPr>
          <w:rFonts w:ascii="Times New Roman" w:hAnsi="Times New Roman"/>
          <w:bCs/>
          <w:sz w:val="24"/>
          <w:szCs w:val="24"/>
        </w:rPr>
        <w:t xml:space="preserve">ДК 021:2015: 33690000-3-Лікарські засоби різні (Набір реагентів для виявлення антитіл класу </w:t>
      </w:r>
      <w:proofErr w:type="spellStart"/>
      <w:r w:rsidR="00F00057" w:rsidRPr="00F00057">
        <w:rPr>
          <w:rFonts w:ascii="Times New Roman" w:hAnsi="Times New Roman"/>
          <w:bCs/>
          <w:sz w:val="24"/>
          <w:szCs w:val="24"/>
        </w:rPr>
        <w:t>IgM</w:t>
      </w:r>
      <w:proofErr w:type="spellEnd"/>
      <w:r w:rsidR="00F00057" w:rsidRPr="00F00057">
        <w:rPr>
          <w:rFonts w:ascii="Times New Roman" w:hAnsi="Times New Roman"/>
          <w:bCs/>
          <w:sz w:val="24"/>
          <w:szCs w:val="24"/>
        </w:rPr>
        <w:t xml:space="preserve"> до </w:t>
      </w:r>
      <w:proofErr w:type="spellStart"/>
      <w:r w:rsidR="00F00057" w:rsidRPr="00F00057">
        <w:rPr>
          <w:rFonts w:ascii="Times New Roman" w:hAnsi="Times New Roman"/>
          <w:bCs/>
          <w:sz w:val="24"/>
          <w:szCs w:val="24"/>
        </w:rPr>
        <w:t>парвовірусу</w:t>
      </w:r>
      <w:proofErr w:type="spellEnd"/>
      <w:r w:rsidR="00F00057" w:rsidRPr="00F00057">
        <w:rPr>
          <w:rFonts w:ascii="Times New Roman" w:hAnsi="Times New Roman"/>
          <w:bCs/>
          <w:sz w:val="24"/>
          <w:szCs w:val="24"/>
        </w:rPr>
        <w:t xml:space="preserve"> В19)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2ABA605E" w14:textId="5D0DE8CF" w:rsidR="00F25EB0" w:rsidRDefault="00F0005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057">
        <w:rPr>
          <w:rFonts w:ascii="Times New Roman" w:hAnsi="Times New Roman"/>
          <w:sz w:val="24"/>
          <w:szCs w:val="24"/>
        </w:rPr>
        <w:t>UA-2024-11-01-009855-a</w:t>
      </w:r>
    </w:p>
    <w:p w14:paraId="69375D35" w14:textId="77777777" w:rsidR="00F00057" w:rsidRPr="0024553B" w:rsidRDefault="00F0005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92498F3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F25EB0" w:rsidRPr="00F25EB0">
        <w:rPr>
          <w:rFonts w:ascii="Times New Roman" w:hAnsi="Times New Roman"/>
          <w:sz w:val="24"/>
          <w:szCs w:val="24"/>
        </w:rPr>
        <w:t>2</w:t>
      </w:r>
      <w:r w:rsidR="00F00057">
        <w:rPr>
          <w:rFonts w:ascii="Times New Roman" w:hAnsi="Times New Roman"/>
          <w:sz w:val="24"/>
          <w:szCs w:val="24"/>
        </w:rPr>
        <w:t>0</w:t>
      </w:r>
      <w:r w:rsidR="00F25EB0" w:rsidRPr="00F25EB0">
        <w:rPr>
          <w:rFonts w:ascii="Times New Roman" w:hAnsi="Times New Roman"/>
          <w:sz w:val="24"/>
          <w:szCs w:val="24"/>
        </w:rPr>
        <w:t xml:space="preserve"> </w:t>
      </w:r>
      <w:r w:rsidR="00F00057">
        <w:rPr>
          <w:rFonts w:ascii="Times New Roman" w:hAnsi="Times New Roman"/>
          <w:sz w:val="24"/>
          <w:szCs w:val="24"/>
        </w:rPr>
        <w:t>0</w:t>
      </w:r>
      <w:r w:rsidR="00F25EB0" w:rsidRPr="00F25EB0">
        <w:rPr>
          <w:rFonts w:ascii="Times New Roman" w:hAnsi="Times New Roman"/>
          <w:sz w:val="24"/>
          <w:szCs w:val="24"/>
        </w:rPr>
        <w:t>00</w:t>
      </w:r>
      <w:r w:rsidR="007F3059" w:rsidRPr="007F3059">
        <w:rPr>
          <w:rFonts w:ascii="Times New Roman" w:hAnsi="Times New Roman"/>
          <w:sz w:val="24"/>
          <w:szCs w:val="24"/>
        </w:rPr>
        <w:t>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7D2E522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F00057" w:rsidRPr="00F00057">
        <w:rPr>
          <w:rFonts w:ascii="Times New Roman" w:hAnsi="Times New Roman"/>
          <w:sz w:val="24"/>
          <w:szCs w:val="24"/>
        </w:rPr>
        <w:t>20 000,00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3F17A32" w14:textId="77777777" w:rsidR="00F00057" w:rsidRDefault="00F00057" w:rsidP="00F00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60714144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21E9ACC7" w14:textId="77777777" w:rsidR="00F00057" w:rsidRDefault="00F00057" w:rsidP="00F0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</w:p>
    <w:p w14:paraId="1C9623A4" w14:textId="77777777" w:rsidR="00F00057" w:rsidRDefault="00F00057" w:rsidP="00F0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ДК 021:2015: 33690000-3-Лікарські засоби різні (Набір реагентів для виявлення антитіл класу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IgM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парвовірусу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В19</w:t>
      </w:r>
    </w:p>
    <w:p w14:paraId="46E1F9C8" w14:textId="77777777" w:rsidR="00F00057" w:rsidRDefault="00F00057" w:rsidP="00F0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8642"/>
        <w:gridCol w:w="1276"/>
        <w:gridCol w:w="1417"/>
      </w:tblGrid>
      <w:tr w:rsidR="00F00057" w14:paraId="1A99C81A" w14:textId="77777777" w:rsidTr="008248E4">
        <w:trPr>
          <w:trHeight w:val="867"/>
          <w:tblHeader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85821" w14:textId="77777777" w:rsidR="00F00057" w:rsidRDefault="00F00057" w:rsidP="008248E4">
            <w:pPr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F00057" w14:paraId="62181462" w14:textId="77777777" w:rsidTr="008248E4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E4652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2" w:name="_Hlk129627399"/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6619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58A4D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73F76ECE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2D5EF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48B630D4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0A5D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01A640FE" w14:textId="77777777" w:rsidR="00F00057" w:rsidRDefault="00F00057" w:rsidP="008248E4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F00057" w14:paraId="681C7F7B" w14:textId="77777777" w:rsidTr="008248E4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2D1B6" w14:textId="77777777" w:rsidR="00F00057" w:rsidRDefault="00F00057" w:rsidP="008248E4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C41DD1" w14:textId="77777777" w:rsidR="00F00057" w:rsidRDefault="00F00057" w:rsidP="008248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Набір реагентів для виявлення антитіл класу </w:t>
            </w:r>
            <w:proofErr w:type="spellStart"/>
            <w:r>
              <w:rPr>
                <w:sz w:val="24"/>
                <w:szCs w:val="24"/>
              </w:rPr>
              <w:t>IgM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парвовірусу</w:t>
            </w:r>
            <w:proofErr w:type="spellEnd"/>
            <w:r>
              <w:rPr>
                <w:sz w:val="24"/>
                <w:szCs w:val="24"/>
              </w:rPr>
              <w:t xml:space="preserve"> В19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B8A793" w14:textId="77777777" w:rsidR="00F00057" w:rsidRDefault="00F00057" w:rsidP="008248E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Набір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реагентів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аналізу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сироватки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плазми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крові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антитіл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класу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IgM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парвовірусу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19,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базується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методі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твердофазного ІФА, з </w:t>
            </w:r>
            <w:proofErr w:type="spellStart"/>
            <w:r>
              <w:rPr>
                <w:sz w:val="24"/>
                <w:szCs w:val="24"/>
                <w:lang w:val="ru-RU"/>
              </w:rPr>
              <w:t>повним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комплектом </w:t>
            </w:r>
            <w:proofErr w:type="spellStart"/>
            <w:r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реагентів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ІФА.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01ABA2" w14:textId="77777777" w:rsidR="00F00057" w:rsidRPr="006137FD" w:rsidRDefault="00F00057" w:rsidP="008248E4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6137FD">
              <w:rPr>
                <w:sz w:val="24"/>
                <w:szCs w:val="24"/>
              </w:rPr>
              <w:t>абір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226228" w14:textId="77777777" w:rsidR="00F00057" w:rsidRPr="006137FD" w:rsidRDefault="00F00057" w:rsidP="008248E4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137FD">
              <w:rPr>
                <w:sz w:val="24"/>
                <w:szCs w:val="24"/>
                <w:lang w:eastAsia="de-DE"/>
              </w:rPr>
              <w:t>2</w:t>
            </w:r>
          </w:p>
        </w:tc>
      </w:tr>
      <w:bookmarkEnd w:id="1"/>
      <w:bookmarkEnd w:id="2"/>
    </w:tbl>
    <w:p w14:paraId="7F9A69BE" w14:textId="0024384F" w:rsidR="00A52318" w:rsidRPr="0024553B" w:rsidRDefault="00A52318" w:rsidP="00F00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A9FF" w14:textId="77777777" w:rsidR="001C2F29" w:rsidRDefault="001C2F29" w:rsidP="0024553B">
      <w:pPr>
        <w:spacing w:after="0" w:line="240" w:lineRule="auto"/>
      </w:pPr>
      <w:r>
        <w:separator/>
      </w:r>
    </w:p>
  </w:endnote>
  <w:endnote w:type="continuationSeparator" w:id="0">
    <w:p w14:paraId="4A7593F5" w14:textId="77777777" w:rsidR="001C2F29" w:rsidRDefault="001C2F2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BDFF" w14:textId="77777777" w:rsidR="001C2F29" w:rsidRDefault="001C2F29" w:rsidP="0024553B">
      <w:pPr>
        <w:spacing w:after="0" w:line="240" w:lineRule="auto"/>
      </w:pPr>
      <w:r>
        <w:separator/>
      </w:r>
    </w:p>
  </w:footnote>
  <w:footnote w:type="continuationSeparator" w:id="0">
    <w:p w14:paraId="475C6D2F" w14:textId="77777777" w:rsidR="001C2F29" w:rsidRDefault="001C2F2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1C2F29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11C62"/>
    <w:rsid w:val="00365C14"/>
    <w:rsid w:val="00366514"/>
    <w:rsid w:val="00392139"/>
    <w:rsid w:val="00393926"/>
    <w:rsid w:val="00415426"/>
    <w:rsid w:val="00435DBD"/>
    <w:rsid w:val="00474F26"/>
    <w:rsid w:val="00497721"/>
    <w:rsid w:val="004D5770"/>
    <w:rsid w:val="0056319D"/>
    <w:rsid w:val="00590320"/>
    <w:rsid w:val="005B1813"/>
    <w:rsid w:val="005F6CE1"/>
    <w:rsid w:val="006C75C1"/>
    <w:rsid w:val="00726D70"/>
    <w:rsid w:val="007622E0"/>
    <w:rsid w:val="00781DC3"/>
    <w:rsid w:val="007971B6"/>
    <w:rsid w:val="007B5C52"/>
    <w:rsid w:val="007F3059"/>
    <w:rsid w:val="0084332E"/>
    <w:rsid w:val="00870D0C"/>
    <w:rsid w:val="00881B32"/>
    <w:rsid w:val="008F229E"/>
    <w:rsid w:val="0091461B"/>
    <w:rsid w:val="009178E0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712E0"/>
    <w:rsid w:val="00DD693C"/>
    <w:rsid w:val="00E44481"/>
    <w:rsid w:val="00E51264"/>
    <w:rsid w:val="00F00057"/>
    <w:rsid w:val="00F00724"/>
    <w:rsid w:val="00F25EB0"/>
    <w:rsid w:val="00F57E32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21</cp:revision>
  <dcterms:created xsi:type="dcterms:W3CDTF">2023-07-07T13:56:00Z</dcterms:created>
  <dcterms:modified xsi:type="dcterms:W3CDTF">2025-01-28T13:22:00Z</dcterms:modified>
</cp:coreProperties>
</file>