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4BD0C3DF" w:rsidR="002E523A" w:rsidRPr="00BB5264" w:rsidRDefault="00634C32" w:rsidP="008C6072">
            <w:pPr>
              <w:rPr>
                <w:rFonts w:ascii="Times New Roman" w:hAnsi="Times New Roman" w:cs="Times New Roman"/>
                <w:sz w:val="24"/>
                <w:szCs w:val="24"/>
              </w:rPr>
            </w:pPr>
            <w:r w:rsidRPr="00222039">
              <w:rPr>
                <w:rStyle w:val="fontstyle01"/>
                <w:rFonts w:ascii="Times New Roman" w:hAnsi="Times New Roman" w:cs="Times New Roman"/>
              </w:rPr>
              <w:t xml:space="preserve">ДК 021:2015 - </w:t>
            </w:r>
            <w:r w:rsidRPr="00AA0B76">
              <w:rPr>
                <w:rFonts w:ascii="Times New Roman" w:hAnsi="Times New Roman" w:cs="Times New Roman"/>
                <w:color w:val="000000"/>
                <w:sz w:val="24"/>
                <w:szCs w:val="24"/>
                <w:shd w:val="clear" w:color="auto" w:fill="FFFFFF"/>
              </w:rPr>
              <w:t>72210000-0 - Послуги з розробки пакетів програмного забезпечення</w:t>
            </w:r>
            <w:r w:rsidRPr="00222039">
              <w:rPr>
                <w:rStyle w:val="fontstyle01"/>
                <w:rFonts w:ascii="Times New Roman" w:hAnsi="Times New Roman" w:cs="Times New Roman"/>
              </w:rPr>
              <w:t xml:space="preserve"> </w:t>
            </w:r>
            <w:r>
              <w:rPr>
                <w:rStyle w:val="fontstyle01"/>
                <w:rFonts w:ascii="Times New Roman" w:hAnsi="Times New Roman"/>
              </w:rPr>
              <w:t xml:space="preserve">( </w:t>
            </w:r>
            <w:r w:rsidRPr="006B0444">
              <w:rPr>
                <w:rStyle w:val="fontstyle01"/>
                <w:rFonts w:ascii="Times New Roman" w:hAnsi="Times New Roman"/>
              </w:rPr>
              <w:t xml:space="preserve">Послуги з доопрацювання системи управління електронними документами у сферах загального управління документацією, </w:t>
            </w:r>
            <w:proofErr w:type="spellStart"/>
            <w:r w:rsidRPr="006B0444">
              <w:rPr>
                <w:rStyle w:val="fontstyle01"/>
                <w:rFonts w:ascii="Times New Roman" w:hAnsi="Times New Roman"/>
              </w:rPr>
              <w:t>рекрутингу</w:t>
            </w:r>
            <w:proofErr w:type="spellEnd"/>
            <w:r w:rsidRPr="006B0444">
              <w:rPr>
                <w:rStyle w:val="fontstyle01"/>
                <w:rFonts w:ascii="Times New Roman" w:hAnsi="Times New Roman"/>
              </w:rPr>
              <w:t xml:space="preserve"> та підбору персоналу та планування </w:t>
            </w:r>
            <w:proofErr w:type="spellStart"/>
            <w:r w:rsidRPr="006B0444">
              <w:rPr>
                <w:rStyle w:val="fontstyle01"/>
                <w:rFonts w:ascii="Times New Roman" w:hAnsi="Times New Roman"/>
              </w:rPr>
              <w:t>закупівель</w:t>
            </w:r>
            <w:proofErr w:type="spellEnd"/>
            <w:r w:rsidRPr="006B0444">
              <w:rPr>
                <w:rStyle w:val="fontstyle01"/>
                <w:rFonts w:ascii="Times New Roman" w:hAnsi="Times New Roman"/>
              </w:rPr>
              <w:t xml:space="preserve"> Державної установи "Центр громадського здоров’я Міністерства охорони здоров’я України")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4E6975A" w:rsidR="00672002" w:rsidRPr="00634C32" w:rsidRDefault="00634C32" w:rsidP="00300567">
            <w:pPr>
              <w:rPr>
                <w:rStyle w:val="fontstyle01"/>
                <w:rFonts w:ascii="Times New Roman" w:hAnsi="Times New Roman"/>
              </w:rPr>
            </w:pPr>
            <w:bookmarkStart w:id="0" w:name="_GoBack"/>
            <w:r w:rsidRPr="00634C32">
              <w:rPr>
                <w:rStyle w:val="fontstyle01"/>
                <w:rFonts w:ascii="Times New Roman" w:hAnsi="Times New Roman"/>
              </w:rPr>
              <w:t>UA-2025-05-12-013651-a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34C32" w:rsidRDefault="009A551C">
            <w:pPr>
              <w:rPr>
                <w:rStyle w:val="fontstyle01"/>
                <w:rFonts w:ascii="Times New Roman" w:hAnsi="Times New Roman"/>
              </w:rPr>
            </w:pPr>
            <w:r w:rsidRPr="00634C32">
              <w:rPr>
                <w:rStyle w:val="fontstyle01"/>
                <w:rFonts w:ascii="Times New Roman" w:hAnsi="Times New Roman"/>
              </w:rPr>
              <w:t>Відкриті торги</w:t>
            </w:r>
            <w:r w:rsidR="00FA0EE1" w:rsidRPr="00634C32">
              <w:rPr>
                <w:rStyle w:val="fontstyle01"/>
                <w:rFonts w:ascii="Times New Roman" w:hAnsi="Times New Roman"/>
              </w:rPr>
              <w:t xml:space="preserve"> </w:t>
            </w:r>
            <w:r w:rsidR="005C3E0E" w:rsidRPr="00634C32">
              <w:rPr>
                <w:rStyle w:val="fontstyle01"/>
                <w:rFonts w:ascii="Times New Roman" w:hAnsi="Times New Roman"/>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258CEAC" w:rsidR="00B55857" w:rsidRPr="00634C32" w:rsidRDefault="00634C32" w:rsidP="004A373D">
            <w:pPr>
              <w:spacing w:before="75"/>
              <w:rPr>
                <w:rStyle w:val="fontstyle01"/>
                <w:rFonts w:ascii="Times New Roman" w:hAnsi="Times New Roman"/>
              </w:rPr>
            </w:pPr>
            <w:r w:rsidRPr="00634C32">
              <w:rPr>
                <w:rStyle w:val="fontstyle01"/>
                <w:rFonts w:ascii="Times New Roman" w:hAnsi="Times New Roman"/>
              </w:rPr>
              <w:t>622 552,50</w:t>
            </w:r>
            <w:r w:rsidR="00CD6DD3" w:rsidRPr="00634C32">
              <w:rPr>
                <w:rStyle w:val="fontstyle01"/>
                <w:rFonts w:ascii="Times New Roman" w:hAnsi="Times New Roman"/>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254774D"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45089926"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w:t>
            </w:r>
            <w:r w:rsidR="004A373D">
              <w:rPr>
                <w:rFonts w:ascii="Times New Roman" w:hAnsi="Times New Roman" w:cs="Times New Roman"/>
                <w:sz w:val="24"/>
                <w:szCs w:val="24"/>
              </w:rPr>
              <w:t xml:space="preserve">, </w:t>
            </w:r>
            <w:proofErr w:type="spellStart"/>
            <w:r w:rsidR="004A373D" w:rsidRPr="006A6E07">
              <w:rPr>
                <w:rFonts w:ascii="Times New Roman" w:hAnsi="Times New Roman" w:cs="Times New Roman"/>
                <w:sz w:val="24"/>
                <w:szCs w:val="24"/>
              </w:rPr>
              <w:t>отрим</w:t>
            </w:r>
            <w:r w:rsidR="00634C32">
              <w:rPr>
                <w:rFonts w:ascii="Times New Roman" w:hAnsi="Times New Roman" w:cs="Times New Roman"/>
                <w:sz w:val="24"/>
                <w:szCs w:val="24"/>
              </w:rPr>
              <w:t>мання</w:t>
            </w:r>
            <w:proofErr w:type="spellEnd"/>
            <w:r w:rsidR="004A373D" w:rsidRPr="006A6E07">
              <w:rPr>
                <w:rFonts w:ascii="Times New Roman" w:hAnsi="Times New Roman" w:cs="Times New Roman"/>
                <w:sz w:val="24"/>
                <w:szCs w:val="24"/>
              </w:rPr>
              <w:t xml:space="preserve"> комерційних (цінових ) пропозицій від виробників, офіційних представників (дилерів), постачальників</w:t>
            </w:r>
            <w:r w:rsidR="004A373D" w:rsidRPr="00A64DCA">
              <w:rPr>
                <w:rFonts w:ascii="Times New Roman" w:hAnsi="Times New Roman" w:cs="Times New Roman"/>
                <w:sz w:val="24"/>
                <w:szCs w:val="24"/>
              </w:rPr>
              <w:t>;</w:t>
            </w:r>
            <w:r w:rsidRPr="00A64DCA">
              <w:rPr>
                <w:rFonts w:ascii="Times New Roman" w:hAnsi="Times New Roman" w:cs="Times New Roman"/>
                <w:sz w:val="24"/>
                <w:szCs w:val="24"/>
              </w:rPr>
              <w:t xml:space="preserve"> </w:t>
            </w:r>
            <w:r w:rsidR="00634C32">
              <w:rPr>
                <w:rFonts w:ascii="Times New Roman" w:hAnsi="Times New Roman" w:cs="Times New Roman"/>
                <w:sz w:val="24"/>
                <w:szCs w:val="24"/>
              </w:rPr>
              <w:t xml:space="preserve"> надавачів послуг </w:t>
            </w:r>
            <w:r w:rsidRPr="00A64DCA">
              <w:rPr>
                <w:rFonts w:ascii="Times New Roman" w:hAnsi="Times New Roman" w:cs="Times New Roman"/>
                <w:sz w:val="24"/>
                <w:szCs w:val="24"/>
              </w:rPr>
              <w:t>тощо</w:t>
            </w:r>
          </w:p>
          <w:p w14:paraId="779D9C31" w14:textId="75B371AA" w:rsidR="00220BA2" w:rsidRPr="002E523A" w:rsidRDefault="00220BA2" w:rsidP="004A373D">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634C32"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00567"/>
    <w:rsid w:val="00305D02"/>
    <w:rsid w:val="00317AEA"/>
    <w:rsid w:val="004739B2"/>
    <w:rsid w:val="004A373D"/>
    <w:rsid w:val="004B024E"/>
    <w:rsid w:val="004F4402"/>
    <w:rsid w:val="00535240"/>
    <w:rsid w:val="0053658E"/>
    <w:rsid w:val="005378EA"/>
    <w:rsid w:val="00557192"/>
    <w:rsid w:val="00560D23"/>
    <w:rsid w:val="00590699"/>
    <w:rsid w:val="005A335C"/>
    <w:rsid w:val="005C3E0E"/>
    <w:rsid w:val="005D07B9"/>
    <w:rsid w:val="00634C32"/>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CF19C5"/>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 w:type="character" w:customStyle="1" w:styleId="fontstyle01">
    <w:name w:val="fontstyle01"/>
    <w:basedOn w:val="a0"/>
    <w:qFormat/>
    <w:rsid w:val="00634C32"/>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6582869">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87247238">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58910335">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2715</Words>
  <Characters>1549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2025-05-14T11:26:00Z</dcterms:created>
  <dcterms:modified xsi:type="dcterms:W3CDTF">2025-05-14T11:26:00Z</dcterms:modified>
</cp:coreProperties>
</file>