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75FECDA9" w:rsidR="002E523A" w:rsidRPr="00BB5264" w:rsidRDefault="003D29AF" w:rsidP="0096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8A">
              <w:rPr>
                <w:rStyle w:val="fontstyle01"/>
              </w:rPr>
              <w:t>ДК 021:2015 - 72210000-0 Послуги з розробки пакетів програмного забезпечення (</w:t>
            </w:r>
            <w:r w:rsidRPr="00E66BBD">
              <w:rPr>
                <w:rStyle w:val="fontstyle01"/>
              </w:rPr>
              <w:t xml:space="preserve">Послуги з технічної підтримки інформаційної </w:t>
            </w:r>
            <w:r w:rsidRPr="002E1CC5">
              <w:rPr>
                <w:rStyle w:val="fontstyle01"/>
              </w:rPr>
              <w:t xml:space="preserve">системи «Моніторинг соціально значущих </w:t>
            </w:r>
            <w:proofErr w:type="spellStart"/>
            <w:r w:rsidRPr="002E1CC5">
              <w:rPr>
                <w:rStyle w:val="fontstyle01"/>
              </w:rPr>
              <w:t>хвороб</w:t>
            </w:r>
            <w:proofErr w:type="spellEnd"/>
            <w:r w:rsidRPr="002E1CC5">
              <w:rPr>
                <w:rStyle w:val="fontstyle01"/>
              </w:rPr>
              <w:t>»</w:t>
            </w:r>
            <w:r>
              <w:rPr>
                <w:rStyle w:val="fontstyle01"/>
              </w:rPr>
              <w:t>)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7A5B2E7C" w:rsidR="00B55857" w:rsidRPr="00BB5264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47C95C44" w:rsidR="00B55857" w:rsidRPr="003D29AF" w:rsidRDefault="003D29AF" w:rsidP="007C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1 900 000.00 </w:t>
            </w:r>
            <w:r w:rsidR="00F90D2F" w:rsidRPr="003D29AF"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B602699" w14:textId="2769DB92" w:rsidR="00F90D2F" w:rsidRPr="00BB5264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</w:t>
            </w:r>
            <w:r w:rsidR="003D29AF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замовником закупівлі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</w:t>
            </w:r>
            <w:proofErr w:type="spellStart"/>
            <w:r w:rsidR="0008463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передбачена замовленням на закупівлю .</w:t>
            </w:r>
          </w:p>
          <w:p w14:paraId="779D9C31" w14:textId="719E1067" w:rsidR="00F90D2F" w:rsidRPr="002E523A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76A43627" w14:textId="6F4F2F01" w:rsidR="00F03D9E" w:rsidRPr="00F03D9E" w:rsidRDefault="003D29AF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1 900 000.00 </w:t>
            </w:r>
            <w:r w:rsidR="00F03D9E" w:rsidRPr="00F03D9E">
              <w:rPr>
                <w:rFonts w:ascii="Times New Roman" w:hAnsi="Times New Roman" w:cs="Times New Roman"/>
                <w:sz w:val="24"/>
                <w:szCs w:val="24"/>
              </w:rPr>
              <w:t>UAH</w:t>
            </w:r>
            <w:r w:rsidR="00F90D2F">
              <w:rPr>
                <w:rFonts w:ascii="Times New Roman" w:hAnsi="Times New Roman" w:cs="Times New Roman"/>
                <w:sz w:val="24"/>
                <w:szCs w:val="24"/>
              </w:rPr>
              <w:t xml:space="preserve"> без ПДВ</w:t>
            </w:r>
          </w:p>
          <w:p w14:paraId="366C73B6" w14:textId="45335487" w:rsidR="007606DD" w:rsidRPr="00BB5264" w:rsidRDefault="007606DD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F20A0E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220BA2"/>
    <w:rsid w:val="002A54E4"/>
    <w:rsid w:val="002D7744"/>
    <w:rsid w:val="002E02C7"/>
    <w:rsid w:val="002E523A"/>
    <w:rsid w:val="00317AEA"/>
    <w:rsid w:val="003D29AF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B04286"/>
    <w:rsid w:val="00B101F3"/>
    <w:rsid w:val="00B353AC"/>
    <w:rsid w:val="00B55857"/>
    <w:rsid w:val="00B6485B"/>
    <w:rsid w:val="00BB5264"/>
    <w:rsid w:val="00C52650"/>
    <w:rsid w:val="00CD539F"/>
    <w:rsid w:val="00E240D4"/>
    <w:rsid w:val="00E511CA"/>
    <w:rsid w:val="00E83183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01">
    <w:name w:val="fontstyle01"/>
    <w:basedOn w:val="a0"/>
    <w:qFormat/>
    <w:rsid w:val="003D29AF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 Знак Знак Знак Знак Знак Знак Знак Знак Знак Знак Знак Знак"/>
    <w:basedOn w:val="a"/>
    <w:rsid w:val="003D29A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2</cp:revision>
  <cp:lastPrinted>2025-02-17T13:09:00Z</cp:lastPrinted>
  <dcterms:created xsi:type="dcterms:W3CDTF">2025-03-05T09:41:00Z</dcterms:created>
  <dcterms:modified xsi:type="dcterms:W3CDTF">2025-03-05T09:41:00Z</dcterms:modified>
</cp:coreProperties>
</file>